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371"/>
        </w:tabs>
        <w:kinsoku/>
        <w:wordWrap/>
        <w:overflowPunct/>
        <w:topLinePunct w:val="0"/>
        <w:autoSpaceDE/>
        <w:autoSpaceDN/>
        <w:bidi w:val="0"/>
        <w:adjustRightInd w:val="0"/>
        <w:snapToGrid w:val="0"/>
        <w:spacing w:line="540" w:lineRule="exact"/>
        <w:ind w:left="0" w:leftChars="0" w:right="0" w:rightChars="0" w:firstLine="0" w:firstLineChars="0"/>
        <w:jc w:val="both"/>
        <w:outlineLvl w:val="9"/>
        <w:rPr>
          <w:rFonts w:hint="eastAsia" w:ascii="Times New Roman" w:hAnsi="Times New Roman" w:eastAsia="黑体" w:cs="Times New Roman"/>
          <w:color w:val="000000" w:themeColor="text1"/>
          <w:sz w:val="28"/>
          <w:szCs w:val="28"/>
          <w:lang w:val="en-US" w:eastAsia="zh-CN"/>
          <w14:textFill>
            <w14:solidFill>
              <w14:schemeClr w14:val="tx1"/>
            </w14:solidFill>
          </w14:textFill>
        </w:rPr>
      </w:pPr>
      <w:bookmarkStart w:id="0" w:name="OLE_LINK4"/>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1</w:t>
      </w:r>
      <w:bookmarkStart w:id="2" w:name="_GoBack"/>
      <w:bookmarkEnd w:id="2"/>
    </w:p>
    <w:bookmarkEnd w:id="0"/>
    <w:p>
      <w:pPr>
        <w:spacing w:line="600" w:lineRule="exact"/>
        <w:jc w:val="center"/>
        <w:rPr>
          <w:rFonts w:hint="default" w:ascii="Times New Roman" w:hAnsi="Times New Roman" w:cs="Times New Roman"/>
          <w:color w:val="000000" w:themeColor="text1"/>
          <w14:textFill>
            <w14:solidFill>
              <w14:schemeClr w14:val="tx1"/>
            </w14:solidFill>
          </w14:textFill>
        </w:rPr>
      </w:pPr>
      <w:bookmarkStart w:id="1" w:name="OLE_LINK8"/>
      <w:r>
        <w:rPr>
          <w:rFonts w:hint="default" w:ascii="Times New Roman" w:hAnsi="Times New Roman" w:eastAsia="方正小标宋_GBK" w:cs="Times New Roman"/>
          <w:color w:val="000000" w:themeColor="text1"/>
          <w:sz w:val="36"/>
          <w:szCs w:val="36"/>
          <w14:textFill>
            <w14:solidFill>
              <w14:schemeClr w14:val="tx1"/>
            </w14:solidFill>
          </w14:textFill>
        </w:rPr>
        <w:t>县</w:t>
      </w:r>
      <w:r>
        <w:rPr>
          <w:rFonts w:hint="default" w:ascii="Times New Roman" w:hAnsi="Times New Roman" w:eastAsia="方正小标宋_GBK" w:cs="Times New Roman"/>
          <w:color w:val="000000" w:themeColor="text1"/>
          <w:sz w:val="36"/>
          <w:szCs w:val="36"/>
          <w:lang w:val="en-US" w:eastAsia="zh-CN"/>
          <w14:textFill>
            <w14:solidFill>
              <w14:schemeClr w14:val="tx1"/>
            </w14:solidFill>
          </w14:textFill>
        </w:rPr>
        <w:t>十</w:t>
      </w:r>
      <w:r>
        <w:rPr>
          <w:rFonts w:hint="default" w:ascii="Times New Roman" w:hAnsi="Times New Roman" w:eastAsia="方正小标宋_GBK" w:cs="Times New Roman"/>
          <w:color w:val="000000" w:themeColor="text1"/>
          <w:sz w:val="36"/>
          <w:szCs w:val="36"/>
          <w14:textFill>
            <w14:solidFill>
              <w14:schemeClr w14:val="tx1"/>
            </w14:solidFill>
          </w14:textFill>
        </w:rPr>
        <w:t>届人大</w:t>
      </w: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四</w:t>
      </w:r>
      <w:r>
        <w:rPr>
          <w:rFonts w:hint="default" w:ascii="Times New Roman" w:hAnsi="Times New Roman" w:eastAsia="方正小标宋_GBK" w:cs="Times New Roman"/>
          <w:color w:val="000000" w:themeColor="text1"/>
          <w:sz w:val="36"/>
          <w:szCs w:val="36"/>
          <w14:textFill>
            <w14:solidFill>
              <w14:schemeClr w14:val="tx1"/>
            </w14:solidFill>
          </w14:textFill>
        </w:rPr>
        <w:t>次会议代表建议承办单位名单</w:t>
      </w:r>
    </w:p>
    <w:tbl>
      <w:tblPr>
        <w:tblStyle w:val="1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543"/>
        <w:gridCol w:w="1585"/>
        <w:gridCol w:w="143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序号</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建议名称</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承办单位</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协办单位</w:t>
            </w:r>
          </w:p>
        </w:tc>
        <w:tc>
          <w:tcPr>
            <w:tcW w:w="894"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关于新建彭阳县城保障性租赁住房的建议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t>住房城乡建设局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白阳镇</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自然资源局</w:t>
            </w:r>
          </w:p>
        </w:tc>
        <w:tc>
          <w:tcPr>
            <w:tcW w:w="894"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重点督办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关于实施彭阳县冯庄等乡镇固沟治理工程的建议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水务局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冯庄乡等相关乡镇</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重点督办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关于建立高标准农田高效节水管护机制的建议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各乡镇</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水务局</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重点督办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关于落实肉牛养殖“5+</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”模式示范户的建议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各乡镇</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重点督办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关于加强禁牧封育工作的建议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自然资源局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各乡镇</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重点督办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关于支持创建彭阳种业良繁基地的建议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科技局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农业农村局</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重点督办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关于实施彭阳县中部水系乃河河道治理工程的建议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水务局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古城镇</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重点督办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关于在红河镇街道建设标准化水厕的建议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t>住房城乡建设局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红河镇</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重点督办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关于建设冯庄乡崖湾及高庄村高标准农田的建议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农业农村局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冯庄乡</w:t>
            </w:r>
          </w:p>
        </w:tc>
        <w:tc>
          <w:tcPr>
            <w:tcW w:w="894"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关于给草庙村祁崾岘组红梅杏基地配套滴灌设施的建议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自然资源局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草庙乡</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水务局</w:t>
            </w:r>
          </w:p>
        </w:tc>
        <w:tc>
          <w:tcPr>
            <w:tcW w:w="894"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11</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关于实施县城平安路以西片区老旧供热管网改造工程的建议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t>住房城乡建设局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白阳镇</w:t>
            </w:r>
          </w:p>
        </w:tc>
        <w:tc>
          <w:tcPr>
            <w:tcW w:w="894"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12</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关于加强县城防洪排涝，提升防灾减灾能力的建议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t>住房城乡建设局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白阳镇</w:t>
            </w:r>
          </w:p>
        </w:tc>
        <w:tc>
          <w:tcPr>
            <w:tcW w:w="894"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13</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关于在汽车站小广场设置泊车位的建议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交通运输局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公安局</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894"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14</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关于加强全县公墓日常管理及完善基础设施的建议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民政局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自然资源局</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894"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21"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15</w:t>
            </w:r>
          </w:p>
        </w:tc>
        <w:tc>
          <w:tcPr>
            <w:tcW w:w="4543"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关于选址建设县级公益性殡仪馆的建议</w:t>
            </w:r>
          </w:p>
        </w:tc>
        <w:tc>
          <w:tcPr>
            <w:tcW w:w="158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民政局</w:t>
            </w:r>
          </w:p>
        </w:tc>
        <w:tc>
          <w:tcPr>
            <w:tcW w:w="1435"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自然资源局</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894" w:type="dxa"/>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bl>
    <w:p>
      <w:pPr>
        <w:keepNext w:val="0"/>
        <w:keepLines w:val="0"/>
        <w:pageBreakBefore w:val="0"/>
        <w:widowControl w:val="0"/>
        <w:tabs>
          <w:tab w:val="left" w:pos="7371"/>
        </w:tabs>
        <w:kinsoku/>
        <w:wordWrap/>
        <w:overflowPunct/>
        <w:topLinePunct w:val="0"/>
        <w:autoSpaceDE/>
        <w:autoSpaceDN/>
        <w:bidi w:val="0"/>
        <w:adjustRightInd w:val="0"/>
        <w:snapToGrid w:val="0"/>
        <w:spacing w:line="540" w:lineRule="exact"/>
        <w:ind w:left="0" w:leftChars="0" w:right="0" w:rightChars="0" w:firstLine="0" w:firstLineChars="0"/>
        <w:jc w:val="both"/>
        <w:outlineLvl w:val="9"/>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2</w:t>
      </w:r>
    </w:p>
    <w:p>
      <w:pPr>
        <w:keepNext w:val="0"/>
        <w:keepLines w:val="0"/>
        <w:pageBreakBefore w:val="0"/>
        <w:widowControl w:val="0"/>
        <w:tabs>
          <w:tab w:val="left" w:pos="7371"/>
        </w:tabs>
        <w:kinsoku/>
        <w:wordWrap/>
        <w:overflowPunct/>
        <w:topLinePunct w:val="0"/>
        <w:autoSpaceDE/>
        <w:autoSpaceDN/>
        <w:bidi w:val="0"/>
        <w:adjustRightInd w:val="0"/>
        <w:snapToGrid w:val="0"/>
        <w:spacing w:line="540" w:lineRule="exact"/>
        <w:ind w:left="0" w:leftChars="0" w:right="0" w:rightChars="0" w:firstLine="0" w:firstLineChars="0"/>
        <w:jc w:val="center"/>
        <w:outlineLvl w:val="9"/>
        <w:rPr>
          <w:rFonts w:hint="default" w:ascii="Times New Roman" w:hAnsi="Times New Roman" w:eastAsia="黑体" w:cs="Times New Roman"/>
          <w:color w:val="000000" w:themeColor="text1"/>
          <w:sz w:val="36"/>
          <w:szCs w:val="36"/>
          <w:lang w:eastAsia="zh-CN"/>
          <w14:textFill>
            <w14:solidFill>
              <w14:schemeClr w14:val="tx1"/>
            </w14:solidFill>
          </w14:textFill>
        </w:rPr>
      </w:pPr>
      <w:r>
        <w:rPr>
          <w:rFonts w:hint="default" w:ascii="Times New Roman" w:hAnsi="Times New Roman" w:eastAsia="方正小标宋_GBK" w:cs="Times New Roman"/>
          <w:color w:val="000000" w:themeColor="text1"/>
          <w:sz w:val="36"/>
          <w:szCs w:val="36"/>
          <w:lang w:val="en-US" w:eastAsia="zh-CN" w:bidi="ar-SA"/>
          <w14:textFill>
            <w14:solidFill>
              <w14:schemeClr w14:val="tx1"/>
            </w14:solidFill>
          </w14:textFill>
        </w:rPr>
        <w:t>县十届政协</w:t>
      </w:r>
      <w:r>
        <w:rPr>
          <w:rFonts w:hint="eastAsia" w:ascii="Times New Roman" w:hAnsi="Times New Roman" w:eastAsia="方正小标宋_GBK" w:cs="Times New Roman"/>
          <w:color w:val="000000" w:themeColor="text1"/>
          <w:sz w:val="36"/>
          <w:szCs w:val="36"/>
          <w:lang w:val="en-US" w:eastAsia="zh-CN" w:bidi="ar-SA"/>
          <w14:textFill>
            <w14:solidFill>
              <w14:schemeClr w14:val="tx1"/>
            </w14:solidFill>
          </w14:textFill>
        </w:rPr>
        <w:t>三</w:t>
      </w:r>
      <w:r>
        <w:rPr>
          <w:rFonts w:hint="default" w:ascii="Times New Roman" w:hAnsi="Times New Roman" w:eastAsia="方正小标宋_GBK" w:cs="Times New Roman"/>
          <w:color w:val="000000" w:themeColor="text1"/>
          <w:sz w:val="36"/>
          <w:szCs w:val="36"/>
          <w:lang w:val="en-US" w:eastAsia="zh-CN" w:bidi="ar-SA"/>
          <w14:textFill>
            <w14:solidFill>
              <w14:schemeClr w14:val="tx1"/>
            </w14:solidFill>
          </w14:textFill>
        </w:rPr>
        <w:t>次会议委员提案承办单位名单</w:t>
      </w:r>
    </w:p>
    <w:bookmarkEnd w:id="1"/>
    <w:tbl>
      <w:tblPr>
        <w:tblStyle w:val="9"/>
        <w:tblW w:w="9157"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4548"/>
        <w:gridCol w:w="1561"/>
        <w:gridCol w:w="1437"/>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blHead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序号</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议案名称</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承办单位</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协办单位</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关于创建乡村振兴“</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一户两园，朝那鸡养殖加清洁取暖</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示范户的提案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关于利用乡村闲置设施扩大朝那鸡规模养殖的提案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关于保障粮食安全的提案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发展改革局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关于扶持中小微民营企业发展的提案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发展改革局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财政局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关于推进红梅杏产业发展的提案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自然资源局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关于堵牢管理漏洞，实现我县村集体经济稳定增收的提案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组织部</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关于紧扣产业发展方向提升招商项目实效的提案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投促中心</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园区管委会</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发展改革局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关于推进彭阳县中华蜂产业高质量发展的提案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自然资源局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关于强力推进彭阳县“</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全国大豆技术集成创新平台体系大豆重点县</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建设，全链条推进大豆玉米复合种植，打造乡村振兴新业态的提案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乡村振兴局各乡镇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关于统筹推进城市更新的提案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白阳镇</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王洼镇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11</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关于维修茹河流域灌溉渠道的提案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水务局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各相关乡镇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12</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关于建设彭阳县家畜病院的提案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13</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关于大力推进全县生态产业发展的提案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自然资源局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14</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关于优化我县营商环境的提案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审批局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发展改革局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15</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关于开展“</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五好两宜</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和美乡村试点工作的提案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财政局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关于创新机制扩大有机肥使用，推进畜禽粪物资源利用的提案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关于进一步做好垃圾分类深化文明城市创建工作的提案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创城办</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关于加强彭阳县乡村道路建设的提案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交通运输局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关于细化乡村道路排水前期设计的提案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交通运输局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关于加强彭阳县农村生活污水处理设施后续管理的提案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关于提高我县生态环境质量的提案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生态环境</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分局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关于加强农村环保和文明建设的提案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生态环境</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分局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文明办</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关于推动文旅产业高质量发展的提案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文化旅游广电局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关于对姚河塬遗址高等级墓葬加固与展示的提案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文化旅游广电局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新集乡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关于提高市民素质，争创全国文明城市的提案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宣传部</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关于农村道路安全隐患治理的提案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交通运输局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公安局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关于严控各种无关教学的社会事务进校园</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br w:type="textWrapping"/>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相关部门（单位）</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关于建立和完善教师激励机制的提案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组织部</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人力资源社会保障局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29</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关于在我县全面开展“</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乡村振兴健康保</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项目的提案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乡村振兴局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卫生健康局</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医保局</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30</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 xml:space="preserve">关于加强彭阳县人民医院人才引进和培养的提案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卫生健康局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人力资源社会保障局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31</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关于推进健康养老产业发展的提案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卫生健康局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民政局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32</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关于在我县开展“</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全民减盐行动</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卫生健康局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33</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关于加强我县大病、慢性病医疗服务保障的提案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卫生健康局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34</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关于进一步提高义务教育阶段学校农村食堂从业人员工资待遇的提案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35</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关于加强食品安全监管护航高质量发展的提案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市场监管局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36</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关于加强快递员权益保障</w:t>
            </w:r>
            <w:r>
              <w:rPr>
                <w:rFonts w:hint="eastAsia"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Style w:val="20"/>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促进快递行业健康发展的提案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交通运输局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37</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关于保障职工权益的提案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总工会</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38</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关于全县义务教育优质均衡发展的提案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39</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关于加强青少年近视防控工作的提案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卫生健康局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40</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关于对我县困难青少年关爱帮扶工作的提案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民政局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41</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关于进一步落实少先队辅导员激励机制的提案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团县委</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42</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关于在红河镇街道建设标准化水厕的提案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红河镇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43</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关于提升家庭教育的提案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44</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关于改善全县中小学学生饮用水状况的提案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水务局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45</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关于对“十三五”移民小区基础设施进行改造的提案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白阳镇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46</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关于改造提升彭阳县“十二五”劳务移民安置点基础设施的提案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白阳镇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47</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关于指导养殖户科学养牛的提案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农业农村局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48</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关于提升我县基础教育教学质量的提案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49</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关于举办村医能力提升培训班的提案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卫生健康局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50</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关于加强物业企业监管指导，提升业主委员会作用的提案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白阳镇</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王洼镇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51</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关于解决全县中小学生上下学时段道路交通安全隐患的提案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交警队</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52</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关于加强出租车管理的提案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交通运输局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公安局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53</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关于对彭阳县城西热源厂分布式节能改造项目给予资金支持的提案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财政局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54</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关于解决彭阳县城集中供热困难问题的提案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白阳镇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55</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关于建设我县农村法治宣传教育基地的提案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司法局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56</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关于提升白阳镇老旧小区治理能力的提案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白阳镇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57</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关于进一步提升基层治理能力</w:t>
            </w:r>
            <w:r>
              <w:rPr>
                <w:rFonts w:hint="eastAsia"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优化乡村公共服务的提案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政法委</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58</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关于解决李寨街道停车难的提案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王洼镇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自然资源局住房城乡建设局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59</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关于加强消防安全管理工作的提案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应急局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消防大队</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60</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关于加强常态化扫黑除恶斗争的提案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政法委</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公安局</w:t>
            </w:r>
          </w:p>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61</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关于调整教练车训练路线，保障学校师生和行人出行安全的提案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交通运输局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62</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关于加强校园周边流动摊点治理</w:t>
            </w:r>
            <w:r>
              <w:rPr>
                <w:rFonts w:hint="eastAsia"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守护学生饮食营养安全的提案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教育体育局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63</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关于提高城市综合执法协管员工资待遇和缴纳住房公积金的提案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财政局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64</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关于李寨街道通信线缆整治的提案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王洼镇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65</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关于加强乡镇执法建设的提案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司法局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各乡镇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66</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关于增布电动车标准充电设施点的提案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67</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关于积极引导县城居民文明使用共享单车的提案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住房城乡建设局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68</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关于夯实精诚治税、协同治费基础的提案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税务局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69</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关于修建古城镇第二小学南侧道路，方便学生接送的提案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交通运输局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古城镇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5387"/>
                <w:tab w:val="left" w:pos="5670"/>
                <w:tab w:val="left" w:pos="5812"/>
                <w:tab w:val="left" w:pos="5954"/>
                <w:tab w:val="left" w:pos="6096"/>
                <w:tab w:val="left" w:pos="6379"/>
                <w:tab w:val="left" w:pos="6521"/>
                <w:tab w:val="left" w:pos="6663"/>
                <w:tab w:val="left" w:pos="6946"/>
                <w:tab w:val="left" w:pos="7088"/>
                <w:tab w:val="left" w:pos="7230"/>
                <w:tab w:val="left" w:pos="7513"/>
                <w:tab w:val="left" w:pos="7655"/>
                <w:tab w:val="left" w:pos="7938"/>
                <w:tab w:val="left" w:pos="8080"/>
                <w:tab w:val="left" w:pos="8222"/>
                <w:tab w:val="left" w:pos="8505"/>
                <w:tab w:val="left" w:pos="8647"/>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r>
    </w:tbl>
    <w:p>
      <w:pPr>
        <w:spacing w:line="560" w:lineRule="exact"/>
        <w:ind w:firstLine="0" w:firstLineChars="0"/>
        <w:rPr>
          <w:rFonts w:hint="default" w:ascii="Times New Roman" w:hAnsi="Times New Roman" w:eastAsia="黑体" w:cs="Times New Roman"/>
          <w:color w:val="000000" w:themeColor="text1"/>
          <w:spacing w:val="-3"/>
          <w:sz w:val="32"/>
          <w:szCs w:val="32"/>
          <w14:textFill>
            <w14:solidFill>
              <w14:schemeClr w14:val="tx1"/>
            </w14:solidFill>
          </w14:textFill>
        </w:rPr>
        <w:sectPr>
          <w:footerReference r:id="rId3" w:type="default"/>
          <w:pgSz w:w="11906" w:h="16838"/>
          <w:pgMar w:top="2098" w:right="1474" w:bottom="1984" w:left="1587" w:header="851" w:footer="1417" w:gutter="0"/>
          <w:cols w:space="0" w:num="1"/>
          <w:rtlGutter w:val="0"/>
          <w:docGrid w:type="lines" w:linePitch="312" w:charSpace="0"/>
        </w:sectPr>
      </w:pPr>
    </w:p>
    <w:p>
      <w:pPr>
        <w:spacing w:line="560" w:lineRule="exact"/>
        <w:ind w:firstLine="0" w:firstLineChars="0"/>
        <w:rPr>
          <w:rFonts w:hint="default" w:ascii="Times New Roman" w:hAnsi="Times New Roman" w:eastAsia="黑体" w:cs="Times New Roman"/>
          <w:color w:val="000000" w:themeColor="text1"/>
          <w:spacing w:val="-3"/>
          <w:sz w:val="32"/>
          <w:szCs w:val="32"/>
          <w14:textFill>
            <w14:solidFill>
              <w14:schemeClr w14:val="tx1"/>
            </w14:solidFill>
          </w14:textFill>
        </w:rPr>
      </w:pPr>
      <w:r>
        <w:rPr>
          <w:rFonts w:hint="default" w:ascii="Times New Roman" w:hAnsi="Times New Roman" w:eastAsia="黑体" w:cs="Times New Roman"/>
          <w:color w:val="000000" w:themeColor="text1"/>
          <w:spacing w:val="-3"/>
          <w:sz w:val="32"/>
          <w:szCs w:val="32"/>
          <w14:textFill>
            <w14:solidFill>
              <w14:schemeClr w14:val="tx1"/>
            </w14:solidFill>
          </w14:textFill>
        </w:rPr>
        <w:t>附件</w:t>
      </w:r>
      <w:r>
        <w:rPr>
          <w:rFonts w:hint="eastAsia" w:ascii="Times New Roman" w:hAnsi="Times New Roman" w:eastAsia="黑体" w:cs="Times New Roman"/>
          <w:color w:val="000000" w:themeColor="text1"/>
          <w:spacing w:val="-3"/>
          <w:sz w:val="32"/>
          <w:szCs w:val="32"/>
          <w:lang w:val="en-US" w:eastAsia="zh-CN"/>
          <w14:textFill>
            <w14:solidFill>
              <w14:schemeClr w14:val="tx1"/>
            </w14:solidFill>
          </w14:textFill>
        </w:rPr>
        <w:t>3</w:t>
      </w:r>
    </w:p>
    <w:p>
      <w:pPr>
        <w:ind w:firstLine="0" w:firstLineChars="0"/>
        <w:jc w:val="center"/>
        <w:textAlignment w:val="bottom"/>
        <w:rPr>
          <w:rFonts w:hint="default" w:ascii="Times New Roman" w:hAnsi="Times New Roman" w:eastAsia="方正小标宋简体" w:cs="Times New Roman"/>
          <w:color w:val="000000" w:themeColor="text1"/>
          <w:spacing w:val="43"/>
          <w:sz w:val="52"/>
          <w:szCs w:val="52"/>
          <w14:textFill>
            <w14:solidFill>
              <w14:schemeClr w14:val="tx1"/>
            </w14:solidFill>
          </w14:textFill>
        </w:rPr>
      </w:pPr>
    </w:p>
    <w:p>
      <w:pPr>
        <w:ind w:firstLine="0" w:firstLineChars="0"/>
        <w:jc w:val="center"/>
        <w:textAlignment w:val="bottom"/>
        <w:rPr>
          <w:rFonts w:hint="default" w:ascii="Times New Roman" w:hAnsi="Times New Roman" w:eastAsia="方正小标宋简体" w:cs="Times New Roman"/>
          <w:color w:val="000000" w:themeColor="text1"/>
          <w:spacing w:val="43"/>
          <w:sz w:val="52"/>
          <w:szCs w:val="52"/>
          <w14:textFill>
            <w14:solidFill>
              <w14:schemeClr w14:val="tx1"/>
            </w14:solidFill>
          </w14:textFill>
        </w:rPr>
      </w:pPr>
      <w:r>
        <w:rPr>
          <w:rFonts w:hint="default" w:ascii="Times New Roman" w:hAnsi="Times New Roman" w:eastAsia="方正小标宋简体" w:cs="Times New Roman"/>
          <w:color w:val="000000" w:themeColor="text1"/>
          <w:spacing w:val="43"/>
          <w:sz w:val="52"/>
          <w:szCs w:val="52"/>
          <w14:textFill>
            <w14:solidFill>
              <w14:schemeClr w14:val="tx1"/>
            </w14:solidFill>
          </w14:textFill>
        </w:rPr>
        <w:t>彭阳县××局</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bottom"/>
        <w:outlineLvl w:val="9"/>
        <w:rPr>
          <w:rFonts w:hint="default" w:ascii="Times New Roman" w:hAnsi="Times New Roman" w:eastAsia="方正小标宋简体" w:cs="Times New Roman"/>
          <w:color w:val="000000" w:themeColor="text1"/>
          <w:spacing w:val="43"/>
          <w:sz w:val="52"/>
          <w:szCs w:val="52"/>
          <w14:textFill>
            <w14:solidFill>
              <w14:schemeClr w14:val="tx1"/>
            </w14:solidFill>
          </w14:textFill>
        </w:rPr>
      </w:pPr>
    </w:p>
    <w:p>
      <w:pPr>
        <w:spacing w:line="560" w:lineRule="exact"/>
        <w:ind w:firstLine="0" w:firstLineChars="0"/>
        <w:jc w:val="right"/>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1125220</wp:posOffset>
                </wp:positionH>
                <wp:positionV relativeFrom="page">
                  <wp:posOffset>2980055</wp:posOffset>
                </wp:positionV>
                <wp:extent cx="5450205" cy="635"/>
                <wp:effectExtent l="0" t="0" r="0" b="0"/>
                <wp:wrapNone/>
                <wp:docPr id="20" name="Line 6"/>
                <wp:cNvGraphicFramePr/>
                <a:graphic xmlns:a="http://schemas.openxmlformats.org/drawingml/2006/main">
                  <a:graphicData uri="http://schemas.microsoft.com/office/word/2010/wordprocessingShape">
                    <wps:wsp>
                      <wps:cNvCnPr/>
                      <wps:spPr>
                        <a:xfrm flipV="1">
                          <a:off x="0" y="0"/>
                          <a:ext cx="5450205" cy="635"/>
                        </a:xfrm>
                        <a:prstGeom prst="line">
                          <a:avLst/>
                        </a:prstGeom>
                        <a:ln w="18000"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88.6pt;margin-top:234.65pt;height:0.05pt;width:429.15pt;mso-position-horizontal-relative:page;mso-position-vertical-relative:page;z-index:251661312;mso-width-relative:page;mso-height-relative:page;" filled="f" stroked="t" coordsize="21600,21600" o:gfxdata="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VLTeLc&#10;AAAADAEAAA8AAAAAAAAAAQAgAAAAIgAAAGRycy9kb3ducmV2LnhtbFBLAQIUABQAAAAIAIdO4kAd&#10;6ifW4wEAAOcDAAAOAAAAAAAAAAEAIAAAACsBAABkcnMvZTJvRG9jLnhtbFBLBQYAAAAABgAGAFkB&#10;AACABQAAAAA=&#10;">
                <v:fill on="f" focussize="0,0"/>
                <v:stroke weight="1.41732283464567pt"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3"/>
          <w:sz w:val="32"/>
          <w:szCs w:val="32"/>
          <w14:textFill>
            <w14:solidFill>
              <w14:schemeClr w14:val="tx1"/>
            </w14:solidFill>
          </w14:textFill>
        </w:rPr>
        <w:t>××函</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pacing w:val="-3"/>
          <w:sz w:val="32"/>
          <w:szCs w:val="32"/>
          <w14:textFill>
            <w14:solidFill>
              <w14:schemeClr w14:val="tx1"/>
            </w14:solidFill>
          </w14:textFill>
        </w:rPr>
        <w:t>20</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3"/>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pacing w:val="-3"/>
          <w:sz w:val="32"/>
          <w:szCs w:val="32"/>
          <w14:textFill>
            <w14:solidFill>
              <w14:schemeClr w14:val="tx1"/>
            </w14:solidFill>
          </w14:textFill>
        </w:rPr>
        <w:t>×号</w:t>
      </w:r>
    </w:p>
    <w:p>
      <w:pPr>
        <w:spacing w:line="560" w:lineRule="exact"/>
        <w:ind w:firstLine="0" w:firstLineChars="0"/>
        <w:jc w:val="center"/>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snapToGrid w:val="0"/>
        <w:spacing w:line="500" w:lineRule="exact"/>
        <w:ind w:firstLine="419"/>
        <w:jc w:val="center"/>
        <w:textAlignment w:val="baseline"/>
        <w:rPr>
          <w:rFonts w:hint="default" w:ascii="Times New Roman" w:hAnsi="Times New Roman" w:eastAsia="方正小标宋_GBK" w:cs="Times New Roman"/>
          <w:color w:val="000000" w:themeColor="text1"/>
          <w:sz w:val="44"/>
          <w:lang w:eastAsia="zh-CN"/>
          <w14:textFill>
            <w14:solidFill>
              <w14:schemeClr w14:val="tx1"/>
            </w14:solidFill>
          </w14:textFill>
        </w:rPr>
      </w:pPr>
      <w:r>
        <w:rPr>
          <w:rFonts w:hint="default" w:ascii="Times New Roman" w:hAnsi="Times New Roman" w:eastAsia="方正小标宋_GBK" w:cs="Times New Roman"/>
          <w:color w:val="000000" w:themeColor="text1"/>
          <w:sz w:val="44"/>
          <w:lang w:eastAsia="zh-CN"/>
          <w14:textFill>
            <w14:solidFill>
              <w14:schemeClr w14:val="tx1"/>
            </w14:solidFill>
          </w14:textFill>
        </w:rPr>
        <w:t>对县十届人大</w:t>
      </w:r>
      <w:r>
        <w:rPr>
          <w:rFonts w:hint="eastAsia" w:ascii="Times New Roman" w:hAnsi="Times New Roman" w:eastAsia="方正小标宋_GBK" w:cs="Times New Roman"/>
          <w:color w:val="000000" w:themeColor="text1"/>
          <w:sz w:val="44"/>
          <w:lang w:eastAsia="zh-CN"/>
          <w14:textFill>
            <w14:solidFill>
              <w14:schemeClr w14:val="tx1"/>
            </w14:solidFill>
          </w14:textFill>
        </w:rPr>
        <w:t>四</w:t>
      </w:r>
      <w:r>
        <w:rPr>
          <w:rFonts w:hint="default" w:ascii="Times New Roman" w:hAnsi="Times New Roman" w:eastAsia="方正小标宋_GBK" w:cs="Times New Roman"/>
          <w:color w:val="000000" w:themeColor="text1"/>
          <w:sz w:val="44"/>
          <w:lang w:eastAsia="zh-CN"/>
          <w14:textFill>
            <w14:solidFill>
              <w14:schemeClr w14:val="tx1"/>
            </w14:solidFill>
          </w14:textFill>
        </w:rPr>
        <w:t>次会议关于×××的</w:t>
      </w:r>
    </w:p>
    <w:p>
      <w:pPr>
        <w:snapToGrid w:val="0"/>
        <w:spacing w:line="500" w:lineRule="exact"/>
        <w:ind w:firstLine="419"/>
        <w:jc w:val="center"/>
        <w:textAlignment w:val="baseline"/>
        <w:rPr>
          <w:rFonts w:hint="default" w:ascii="Times New Roman" w:hAnsi="Times New Roman" w:eastAsia="方正小标宋_GBK" w:cs="Times New Roman"/>
          <w:color w:val="000000" w:themeColor="text1"/>
          <w:sz w:val="44"/>
          <w:lang w:eastAsia="zh-CN"/>
          <w14:textFill>
            <w14:solidFill>
              <w14:schemeClr w14:val="tx1"/>
            </w14:solidFill>
          </w14:textFill>
        </w:rPr>
      </w:pPr>
      <w:r>
        <w:rPr>
          <w:rFonts w:hint="default" w:ascii="Times New Roman" w:hAnsi="Times New Roman" w:eastAsia="方正小标宋_GBK" w:cs="Times New Roman"/>
          <w:color w:val="000000" w:themeColor="text1"/>
          <w:sz w:val="44"/>
          <w:lang w:eastAsia="zh-CN"/>
          <w14:textFill>
            <w14:solidFill>
              <w14:schemeClr w14:val="tx1"/>
            </w14:solidFill>
          </w14:textFill>
        </w:rPr>
        <w:t>建议的答复</w:t>
      </w:r>
    </w:p>
    <w:p>
      <w:pPr>
        <w:spacing w:line="560" w:lineRule="exact"/>
        <w:ind w:firstLine="0" w:firstLineChars="0"/>
        <w:jc w:val="left"/>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spacing w:line="560" w:lineRule="exact"/>
        <w:ind w:firstLine="0" w:firstLineChars="0"/>
        <w:jc w:val="left"/>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××代表：</w:t>
      </w:r>
    </w:p>
    <w:p>
      <w:pPr>
        <w:spacing w:line="560" w:lineRule="exact"/>
        <w:ind w:firstLine="652" w:firstLineChars="0"/>
        <w:jc w:val="left"/>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您提出的关于×××的建议收悉，现答复如下：</w:t>
      </w:r>
    </w:p>
    <w:p>
      <w:pPr>
        <w:spacing w:line="560" w:lineRule="exact"/>
        <w:ind w:firstLine="652" w:firstLineChars="0"/>
        <w:jc w:val="left"/>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spacing w:line="560" w:lineRule="exact"/>
        <w:ind w:firstLine="652" w:firstLineChars="0"/>
        <w:jc w:val="left"/>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spacing w:line="560" w:lineRule="exact"/>
        <w:ind w:firstLine="652" w:firstLineChars="0"/>
        <w:jc w:val="left"/>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spacing w:line="560" w:lineRule="exact"/>
        <w:ind w:firstLine="0" w:firstLineChars="0"/>
        <w:jc w:val="center"/>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 xml:space="preserve">                 （部门印章）</w:t>
      </w:r>
    </w:p>
    <w:p>
      <w:pPr>
        <w:spacing w:line="560" w:lineRule="exact"/>
        <w:ind w:firstLine="0" w:firstLineChars="0"/>
        <w:jc w:val="center"/>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pacing w:val="-3"/>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3"/>
          <w:sz w:val="32"/>
          <w:szCs w:val="32"/>
          <w14:textFill>
            <w14:solidFill>
              <w14:schemeClr w14:val="tx1"/>
            </w14:solidFill>
          </w14:textFill>
        </w:rPr>
        <w:t>年   月   日</w:t>
      </w:r>
    </w:p>
    <w:p>
      <w:pPr>
        <w:spacing w:line="560" w:lineRule="exact"/>
        <w:ind w:firstLine="0"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 xml:space="preserve">  </w:t>
      </w:r>
    </w:p>
    <w:p>
      <w:pPr>
        <w:spacing w:line="560" w:lineRule="exact"/>
        <w:ind w:firstLine="0"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pStyle w:val="8"/>
        <w:rPr>
          <w:rFonts w:hint="default" w:ascii="Times New Roman" w:hAnsi="Times New Roman" w:cs="Times New Roman"/>
          <w:color w:val="000000" w:themeColor="text1"/>
          <w14:textFill>
            <w14:solidFill>
              <w14:schemeClr w14:val="tx1"/>
            </w14:solidFill>
          </w14:textFill>
        </w:rPr>
      </w:pPr>
    </w:p>
    <w:p>
      <w:pPr>
        <w:spacing w:line="560" w:lineRule="exact"/>
        <w:ind w:firstLine="0"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 xml:space="preserve">    联系单位及电话：</w:t>
      </w:r>
    </w:p>
    <w:p>
      <w:pPr>
        <w:spacing w:line="560" w:lineRule="exact"/>
        <w:ind w:firstLine="0" w:firstLineChars="0"/>
        <w:rPr>
          <w:rFonts w:hint="default" w:ascii="Times New Roman" w:hAnsi="Times New Roman" w:eastAsia="黑体" w:cs="Times New Roman"/>
          <w:color w:val="000000" w:themeColor="text1"/>
          <w:spacing w:val="-3"/>
          <w:sz w:val="32"/>
          <w:szCs w:val="32"/>
          <w14:textFill>
            <w14:solidFill>
              <w14:schemeClr w14:val="tx1"/>
            </w14:solidFill>
          </w14:textFill>
        </w:rPr>
      </w:pPr>
    </w:p>
    <w:p>
      <w:pPr>
        <w:pStyle w:val="8"/>
        <w:rPr>
          <w:rFonts w:hint="default" w:ascii="Times New Roman" w:hAnsi="Times New Roman" w:cs="Times New Roman"/>
          <w:color w:val="000000" w:themeColor="text1"/>
          <w14:textFill>
            <w14:solidFill>
              <w14:schemeClr w14:val="tx1"/>
            </w14:solidFill>
          </w14:textFill>
        </w:rPr>
      </w:pPr>
    </w:p>
    <w:p>
      <w:pPr>
        <w:spacing w:line="560" w:lineRule="exact"/>
        <w:ind w:firstLine="0" w:firstLineChars="0"/>
        <w:rPr>
          <w:rFonts w:hint="default" w:ascii="Times New Roman" w:hAnsi="Times New Roman" w:eastAsia="仿宋_GB2312" w:cs="Times New Roman"/>
          <w:color w:val="000000" w:themeColor="text1"/>
          <w:kern w:val="0"/>
          <w:szCs w:val="32"/>
          <w14:textFill>
            <w14:solidFill>
              <w14:schemeClr w14:val="tx1"/>
            </w14:solidFill>
          </w14:textFill>
        </w:rPr>
      </w:pPr>
      <w:r>
        <w:rPr>
          <w:rFonts w:hint="default" w:ascii="Times New Roman" w:hAnsi="Times New Roman" w:eastAsia="黑体" w:cs="Times New Roman"/>
          <w:color w:val="000000" w:themeColor="text1"/>
          <w:spacing w:val="-3"/>
          <w:sz w:val="32"/>
          <w:szCs w:val="32"/>
          <w14:textFill>
            <w14:solidFill>
              <w14:schemeClr w14:val="tx1"/>
            </w14:solidFill>
          </w14:textFill>
        </w:rPr>
        <w:t>附件</w:t>
      </w:r>
      <w:r>
        <w:rPr>
          <w:rFonts w:hint="eastAsia" w:ascii="Times New Roman" w:hAnsi="Times New Roman" w:eastAsia="黑体" w:cs="Times New Roman"/>
          <w:color w:val="000000" w:themeColor="text1"/>
          <w:spacing w:val="-3"/>
          <w:sz w:val="32"/>
          <w:szCs w:val="32"/>
          <w:lang w:val="en-US" w:eastAsia="zh-CN"/>
          <w14:textFill>
            <w14:solidFill>
              <w14:schemeClr w14:val="tx1"/>
            </w14:solidFill>
          </w14:textFill>
        </w:rPr>
        <w:t>4</w:t>
      </w:r>
    </w:p>
    <w:p>
      <w:pPr>
        <w:ind w:firstLine="0" w:firstLineChars="0"/>
        <w:jc w:val="center"/>
        <w:textAlignment w:val="bottom"/>
        <w:rPr>
          <w:rFonts w:hint="default" w:ascii="Times New Roman" w:hAnsi="Times New Roman" w:eastAsia="方正小标宋简体" w:cs="Times New Roman"/>
          <w:color w:val="000000" w:themeColor="text1"/>
          <w:spacing w:val="43"/>
          <w:sz w:val="52"/>
          <w:szCs w:val="52"/>
          <w14:textFill>
            <w14:solidFill>
              <w14:schemeClr w14:val="tx1"/>
            </w14:solidFill>
          </w14:textFill>
        </w:rPr>
      </w:pPr>
    </w:p>
    <w:p>
      <w:pPr>
        <w:ind w:firstLine="0" w:firstLineChars="0"/>
        <w:jc w:val="center"/>
        <w:textAlignment w:val="bottom"/>
        <w:rPr>
          <w:rFonts w:hint="default" w:ascii="Times New Roman" w:hAnsi="Times New Roman" w:eastAsia="方正小标宋简体" w:cs="Times New Roman"/>
          <w:color w:val="000000" w:themeColor="text1"/>
          <w:spacing w:val="43"/>
          <w:sz w:val="52"/>
          <w:szCs w:val="52"/>
          <w14:textFill>
            <w14:solidFill>
              <w14:schemeClr w14:val="tx1"/>
            </w14:solidFill>
          </w14:textFill>
        </w:rPr>
      </w:pPr>
      <w:r>
        <w:rPr>
          <w:rFonts w:hint="default" w:ascii="Times New Roman" w:hAnsi="Times New Roman" w:eastAsia="方正小标宋简体" w:cs="Times New Roman"/>
          <w:color w:val="000000" w:themeColor="text1"/>
          <w:spacing w:val="43"/>
          <w:sz w:val="52"/>
          <w:szCs w:val="52"/>
          <w14:textFill>
            <w14:solidFill>
              <w14:schemeClr w14:val="tx1"/>
            </w14:solidFill>
          </w14:textFill>
        </w:rPr>
        <w:t>彭阳县××局</w:t>
      </w:r>
    </w:p>
    <w:p>
      <w:pPr>
        <w:spacing w:line="560" w:lineRule="exact"/>
        <w:ind w:firstLine="0" w:firstLineChars="0"/>
        <w:jc w:val="both"/>
        <w:rPr>
          <w:rFonts w:hint="default" w:ascii="Times New Roman" w:hAnsi="Times New Roman" w:eastAsia="仿宋_GB2312" w:cs="Times New Roman"/>
          <w:color w:val="000000" w:themeColor="text1"/>
          <w:spacing w:val="12"/>
          <w:sz w:val="32"/>
          <w:szCs w:val="32"/>
          <w14:textFill>
            <w14:solidFill>
              <w14:schemeClr w14:val="tx1"/>
            </w14:solidFill>
          </w14:textFill>
        </w:rPr>
      </w:pPr>
    </w:p>
    <w:p>
      <w:pPr>
        <w:spacing w:line="560" w:lineRule="exact"/>
        <w:ind w:firstLine="0" w:firstLineChars="0"/>
        <w:jc w:val="right"/>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1125220</wp:posOffset>
                </wp:positionH>
                <wp:positionV relativeFrom="page">
                  <wp:posOffset>2980055</wp:posOffset>
                </wp:positionV>
                <wp:extent cx="5450205" cy="635"/>
                <wp:effectExtent l="0" t="0" r="0" b="0"/>
                <wp:wrapNone/>
                <wp:docPr id="2" name="Line 6"/>
                <wp:cNvGraphicFramePr/>
                <a:graphic xmlns:a="http://schemas.openxmlformats.org/drawingml/2006/main">
                  <a:graphicData uri="http://schemas.microsoft.com/office/word/2010/wordprocessingShape">
                    <wps:wsp>
                      <wps:cNvCnPr/>
                      <wps:spPr>
                        <a:xfrm flipV="1">
                          <a:off x="0" y="0"/>
                          <a:ext cx="5450205" cy="635"/>
                        </a:xfrm>
                        <a:prstGeom prst="line">
                          <a:avLst/>
                        </a:prstGeom>
                        <a:ln w="18000"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88.6pt;margin-top:234.65pt;height:0.05pt;width:429.15pt;mso-position-horizontal-relative:page;mso-position-vertical-relative:page;z-index:251660288;mso-width-relative:page;mso-height-relative:page;" filled="f" stroked="t" coordsize="21600,21600" o:gfxdata="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VLTeLc&#10;AAAADAEAAA8AAAAAAAAAAQAgAAAAIgAAAGRycy9kb3ducmV2LnhtbFBLAQIUABQAAAAIAIdO4kDG&#10;U8f+4wEAAOYDAAAOAAAAAAAAAAEAIAAAACsBAABkcnMvZTJvRG9jLnhtbFBLBQYAAAAABgAGAFkB&#10;AACABQAAAAA=&#10;">
                <v:fill on="f" focussize="0,0"/>
                <v:stroke weight="1.41732283464567pt"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3"/>
          <w:sz w:val="32"/>
          <w:szCs w:val="32"/>
          <w14:textFill>
            <w14:solidFill>
              <w14:schemeClr w14:val="tx1"/>
            </w14:solidFill>
          </w14:textFill>
        </w:rPr>
        <w:t>××函</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pacing w:val="-3"/>
          <w:sz w:val="32"/>
          <w:szCs w:val="32"/>
          <w14:textFill>
            <w14:solidFill>
              <w14:schemeClr w14:val="tx1"/>
            </w14:solidFill>
          </w14:textFill>
        </w:rPr>
        <w:t>20</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3"/>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pacing w:val="-3"/>
          <w:sz w:val="32"/>
          <w:szCs w:val="32"/>
          <w14:textFill>
            <w14:solidFill>
              <w14:schemeClr w14:val="tx1"/>
            </w14:solidFill>
          </w14:textFill>
        </w:rPr>
        <w:t>×号</w:t>
      </w:r>
    </w:p>
    <w:p>
      <w:pPr>
        <w:spacing w:line="560" w:lineRule="exact"/>
        <w:ind w:firstLine="0" w:firstLineChars="0"/>
        <w:jc w:val="center"/>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snapToGrid w:val="0"/>
        <w:spacing w:line="500" w:lineRule="exact"/>
        <w:ind w:firstLine="419"/>
        <w:jc w:val="center"/>
        <w:textAlignment w:val="baseline"/>
        <w:rPr>
          <w:rFonts w:hint="default" w:ascii="Times New Roman" w:hAnsi="Times New Roman" w:eastAsia="方正小标宋_GBK" w:cs="Times New Roman"/>
          <w:color w:val="000000" w:themeColor="text1"/>
          <w:sz w:val="44"/>
          <w14:textFill>
            <w14:solidFill>
              <w14:schemeClr w14:val="tx1"/>
            </w14:solidFill>
          </w14:textFill>
        </w:rPr>
      </w:pPr>
      <w:r>
        <w:rPr>
          <w:rFonts w:hint="default" w:ascii="Times New Roman" w:hAnsi="Times New Roman" w:eastAsia="方正小标宋_GBK" w:cs="Times New Roman"/>
          <w:color w:val="000000" w:themeColor="text1"/>
          <w:sz w:val="44"/>
          <w:lang w:eastAsia="zh-CN"/>
          <w14:textFill>
            <w14:solidFill>
              <w14:schemeClr w14:val="tx1"/>
            </w14:solidFill>
          </w14:textFill>
        </w:rPr>
        <w:t>县</w:t>
      </w:r>
      <w:r>
        <w:rPr>
          <w:rFonts w:hint="default" w:ascii="Times New Roman" w:hAnsi="Times New Roman" w:eastAsia="方正小标宋_GBK" w:cs="Times New Roman"/>
          <w:color w:val="000000" w:themeColor="text1"/>
          <w:sz w:val="44"/>
          <w14:textFill>
            <w14:solidFill>
              <w14:schemeClr w14:val="tx1"/>
            </w14:solidFill>
          </w14:textFill>
        </w:rPr>
        <w:t>政协</w:t>
      </w:r>
      <w:r>
        <w:rPr>
          <w:rFonts w:hint="default" w:ascii="Times New Roman" w:hAnsi="Times New Roman" w:eastAsia="方正小标宋_GBK" w:cs="Times New Roman"/>
          <w:color w:val="000000" w:themeColor="text1"/>
          <w:sz w:val="44"/>
          <w:lang w:eastAsia="zh-CN"/>
          <w14:textFill>
            <w14:solidFill>
              <w14:schemeClr w14:val="tx1"/>
            </w14:solidFill>
          </w14:textFill>
        </w:rPr>
        <w:t>十</w:t>
      </w:r>
      <w:r>
        <w:rPr>
          <w:rFonts w:hint="default" w:ascii="Times New Roman" w:hAnsi="Times New Roman" w:eastAsia="方正小标宋_GBK" w:cs="Times New Roman"/>
          <w:color w:val="000000" w:themeColor="text1"/>
          <w:sz w:val="44"/>
          <w14:textFill>
            <w14:solidFill>
              <w14:schemeClr w14:val="tx1"/>
            </w14:solidFill>
          </w14:textFill>
        </w:rPr>
        <w:t>届</w:t>
      </w:r>
      <w:r>
        <w:rPr>
          <w:rFonts w:hint="eastAsia" w:ascii="Times New Roman" w:hAnsi="Times New Roman" w:eastAsia="方正小标宋_GBK" w:cs="Times New Roman"/>
          <w:color w:val="000000" w:themeColor="text1"/>
          <w:sz w:val="44"/>
          <w:lang w:eastAsia="zh-CN"/>
          <w14:textFill>
            <w14:solidFill>
              <w14:schemeClr w14:val="tx1"/>
            </w14:solidFill>
          </w14:textFill>
        </w:rPr>
        <w:t>三</w:t>
      </w:r>
      <w:r>
        <w:rPr>
          <w:rFonts w:hint="default" w:ascii="Times New Roman" w:hAnsi="Times New Roman" w:eastAsia="方正小标宋_GBK" w:cs="Times New Roman"/>
          <w:color w:val="000000" w:themeColor="text1"/>
          <w:sz w:val="44"/>
          <w14:textFill>
            <w14:solidFill>
              <w14:schemeClr w14:val="tx1"/>
            </w14:solidFill>
          </w14:textFill>
        </w:rPr>
        <w:t>次会议第</w:t>
      </w:r>
      <w:r>
        <w:rPr>
          <w:rFonts w:hint="default" w:ascii="Times New Roman" w:hAnsi="Times New Roman" w:eastAsia="方正小标宋_GBK" w:cs="Times New Roman"/>
          <w:color w:val="000000" w:themeColor="text1"/>
          <w:sz w:val="44"/>
          <w:lang w:val="en-US" w:eastAsia="zh-CN"/>
          <w14:textFill>
            <w14:solidFill>
              <w14:schemeClr w14:val="tx1"/>
            </w14:solidFill>
          </w14:textFill>
        </w:rPr>
        <w:t>**</w:t>
      </w:r>
      <w:r>
        <w:rPr>
          <w:rFonts w:hint="default" w:ascii="Times New Roman" w:hAnsi="Times New Roman" w:eastAsia="方正小标宋_GBK" w:cs="Times New Roman"/>
          <w:color w:val="000000" w:themeColor="text1"/>
          <w:sz w:val="44"/>
          <w14:textFill>
            <w14:solidFill>
              <w14:schemeClr w14:val="tx1"/>
            </w14:solidFill>
          </w14:textFill>
        </w:rPr>
        <w:t>号提案答复的函</w:t>
      </w:r>
    </w:p>
    <w:p>
      <w:pPr>
        <w:snapToGrid w:val="0"/>
        <w:spacing w:line="500" w:lineRule="exact"/>
        <w:ind w:firstLine="419"/>
        <w:textAlignment w:val="baseline"/>
        <w:rPr>
          <w:rFonts w:hint="default" w:ascii="Times New Roman" w:hAnsi="Times New Roman" w:cs="Times New Roman"/>
          <w:color w:val="000000" w:themeColor="text1"/>
          <w14:textFill>
            <w14:solidFill>
              <w14:schemeClr w14:val="tx1"/>
            </w14:solidFill>
          </w14:textFill>
        </w:rPr>
      </w:pPr>
    </w:p>
    <w:p>
      <w:pPr>
        <w:spacing w:line="560" w:lineRule="exact"/>
        <w:ind w:firstLine="0"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××委员：</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outlineLvl w:val="9"/>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您提出的</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关于</w:t>
      </w:r>
      <w:r>
        <w:rPr>
          <w:rFonts w:hint="default" w:ascii="Times New Roman" w:hAnsi="Times New Roman" w:eastAsia="仿宋_GB2312" w:cs="Times New Roman"/>
          <w:color w:val="000000" w:themeColor="text1"/>
          <w:spacing w:val="-3"/>
          <w:sz w:val="32"/>
          <w:szCs w:val="32"/>
          <w14:textFill>
            <w14:solidFill>
              <w14:schemeClr w14:val="tx1"/>
            </w14:solidFill>
          </w14:textFill>
        </w:rPr>
        <w:t>×××</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的提案</w:t>
      </w:r>
      <w:r>
        <w:rPr>
          <w:rFonts w:hint="default" w:ascii="Times New Roman" w:hAnsi="Times New Roman" w:eastAsia="仿宋_GB2312" w:cs="Times New Roman"/>
          <w:color w:val="000000" w:themeColor="text1"/>
          <w:spacing w:val="-3"/>
          <w:sz w:val="32"/>
          <w:szCs w:val="32"/>
          <w14:textFill>
            <w14:solidFill>
              <w14:schemeClr w14:val="tx1"/>
            </w14:solidFill>
          </w14:textFill>
        </w:rPr>
        <w:t>收悉，现答复如下：</w:t>
      </w:r>
    </w:p>
    <w:p>
      <w:pPr>
        <w:spacing w:line="560" w:lineRule="exact"/>
        <w:ind w:firstLine="616"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spacing w:line="560" w:lineRule="exact"/>
        <w:ind w:firstLine="0"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spacing w:line="560" w:lineRule="exact"/>
        <w:ind w:firstLine="0"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spacing w:line="560" w:lineRule="exact"/>
        <w:ind w:firstLine="0" w:firstLineChars="0"/>
        <w:jc w:val="center"/>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3"/>
          <w:sz w:val="32"/>
          <w:szCs w:val="32"/>
          <w14:textFill>
            <w14:solidFill>
              <w14:schemeClr w14:val="tx1"/>
            </w14:solidFill>
          </w14:textFill>
        </w:rPr>
        <w:t xml:space="preserve"> （部门印章）</w:t>
      </w:r>
    </w:p>
    <w:p>
      <w:pPr>
        <w:spacing w:line="560" w:lineRule="exact"/>
        <w:ind w:firstLine="0" w:firstLineChars="0"/>
        <w:jc w:val="center"/>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pacing w:val="-3"/>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3"/>
          <w:sz w:val="32"/>
          <w:szCs w:val="32"/>
          <w14:textFill>
            <w14:solidFill>
              <w14:schemeClr w14:val="tx1"/>
            </w14:solidFill>
          </w14:textFill>
        </w:rPr>
        <w:t>年   月   日</w:t>
      </w:r>
    </w:p>
    <w:p>
      <w:pPr>
        <w:spacing w:line="560" w:lineRule="exact"/>
        <w:ind w:firstLine="0"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 xml:space="preserve">  </w:t>
      </w:r>
    </w:p>
    <w:p>
      <w:pPr>
        <w:spacing w:line="560" w:lineRule="exact"/>
        <w:ind w:firstLine="0"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pStyle w:val="8"/>
        <w:rPr>
          <w:rFonts w:hint="default" w:ascii="Times New Roman" w:hAnsi="Times New Roman" w:cs="Times New Roman"/>
          <w:color w:val="000000" w:themeColor="text1"/>
          <w14:textFill>
            <w14:solidFill>
              <w14:schemeClr w14:val="tx1"/>
            </w14:solidFill>
          </w14:textFill>
        </w:rPr>
      </w:pPr>
    </w:p>
    <w:p>
      <w:pPr>
        <w:spacing w:line="560" w:lineRule="exact"/>
        <w:ind w:firstLine="0" w:firstLineChars="0"/>
        <w:rPr>
          <w:rFonts w:hint="default" w:ascii="Times New Roman" w:hAnsi="Times New Roman" w:eastAsia="仿宋_GB2312" w:cs="Times New Roman"/>
          <w:color w:val="000000" w:themeColor="text1"/>
          <w:spacing w:val="-3"/>
          <w:sz w:val="32"/>
          <w:szCs w:val="32"/>
          <w14:textFill>
            <w14:solidFill>
              <w14:schemeClr w14:val="tx1"/>
            </w14:solidFill>
          </w14:textFill>
        </w:rPr>
      </w:pPr>
      <w:r>
        <w:rPr>
          <w:rFonts w:hint="default" w:ascii="Times New Roman" w:hAnsi="Times New Roman" w:eastAsia="仿宋_GB2312" w:cs="Times New Roman"/>
          <w:color w:val="000000" w:themeColor="text1"/>
          <w:spacing w:val="-3"/>
          <w:sz w:val="32"/>
          <w:szCs w:val="32"/>
          <w14:textFill>
            <w14:solidFill>
              <w14:schemeClr w14:val="tx1"/>
            </w14:solidFill>
          </w14:textFill>
        </w:rPr>
        <w:t xml:space="preserve">    联系单位及电话：</w:t>
      </w:r>
    </w:p>
    <w:p>
      <w:pPr>
        <w:keepNext w:val="0"/>
        <w:keepLines w:val="0"/>
        <w:pageBreakBefore w:val="0"/>
        <w:widowControl w:val="0"/>
        <w:kinsoku/>
        <w:wordWrap/>
        <w:overflowPunct/>
        <w:topLinePunct w:val="0"/>
        <w:autoSpaceDE/>
        <w:autoSpaceDN/>
        <w:bidi w:val="0"/>
        <w:adjustRightInd/>
        <w:snapToGrid/>
        <w:spacing w:after="188" w:afterLines="60" w:line="560" w:lineRule="exact"/>
        <w:ind w:firstLine="0" w:firstLineChars="0"/>
        <w:textAlignment w:val="auto"/>
        <w:outlineLvl w:val="9"/>
        <w:rPr>
          <w:rFonts w:hint="default" w:ascii="Times New Roman" w:hAnsi="Times New Roman" w:eastAsia="仿宋_GB2312" w:cs="Times New Roman"/>
          <w:color w:val="000000" w:themeColor="text1"/>
          <w:spacing w:val="-3"/>
          <w:sz w:val="32"/>
          <w:szCs w:val="32"/>
          <w14:textFill>
            <w14:solidFill>
              <w14:schemeClr w14:val="tx1"/>
            </w14:solidFill>
          </w14:textFill>
        </w:rPr>
      </w:pPr>
    </w:p>
    <w:p>
      <w:pPr>
        <w:pStyle w:val="8"/>
        <w:rPr>
          <w:rFonts w:hint="default" w:ascii="Times New Roman" w:hAnsi="Times New Roman" w:eastAsia="黑体" w:cs="Times New Roman"/>
          <w:color w:val="000000" w:themeColor="text1"/>
          <w:kern w:val="0"/>
          <w:szCs w:val="32"/>
          <w14:textFill>
            <w14:solidFill>
              <w14:schemeClr w14:val="tx1"/>
            </w14:solidFill>
          </w14:textFill>
        </w:rPr>
      </w:pPr>
    </w:p>
    <w:p>
      <w:pPr>
        <w:spacing w:line="560" w:lineRule="exact"/>
        <w:ind w:firstLine="0" w:firstLineChars="0"/>
        <w:rPr>
          <w:rFonts w:hint="default" w:ascii="Times New Roman" w:hAnsi="Times New Roman" w:eastAsia="黑体" w:cs="Times New Roman"/>
          <w:color w:val="000000" w:themeColor="text1"/>
          <w:sz w:val="32"/>
          <w:szCs w:val="32"/>
          <w14:textFill>
            <w14:solidFill>
              <w14:schemeClr w14:val="tx1"/>
            </w14:solidFill>
          </w14:textFill>
        </w:rPr>
      </w:pPr>
    </w:p>
    <w:p>
      <w:pPr>
        <w:spacing w:line="560" w:lineRule="exact"/>
        <w:ind w:firstLine="0" w:firstLineChars="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5</w:t>
      </w:r>
    </w:p>
    <w:p>
      <w:pPr>
        <w:spacing w:line="56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县</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十</w:t>
      </w:r>
      <w:r>
        <w:rPr>
          <w:rFonts w:hint="default" w:ascii="Times New Roman" w:hAnsi="Times New Roman" w:eastAsia="方正小标宋简体" w:cs="Times New Roman"/>
          <w:color w:val="000000" w:themeColor="text1"/>
          <w:sz w:val="44"/>
          <w:szCs w:val="44"/>
          <w14:textFill>
            <w14:solidFill>
              <w14:schemeClr w14:val="tx1"/>
            </w14:solidFill>
          </w14:textFill>
        </w:rPr>
        <w:t>届人大</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四</w:t>
      </w:r>
      <w:r>
        <w:rPr>
          <w:rFonts w:hint="default" w:ascii="Times New Roman" w:hAnsi="Times New Roman" w:eastAsia="方正小标宋简体" w:cs="Times New Roman"/>
          <w:color w:val="000000" w:themeColor="text1"/>
          <w:sz w:val="44"/>
          <w:szCs w:val="44"/>
          <w14:textFill>
            <w14:solidFill>
              <w14:schemeClr w14:val="tx1"/>
            </w14:solidFill>
          </w14:textFill>
        </w:rPr>
        <w:t>次会议代表建议</w:t>
      </w:r>
    </w:p>
    <w:tbl>
      <w:tblPr>
        <w:tblStyle w:val="9"/>
        <w:tblpPr w:leftFromText="180" w:rightFromText="180" w:vertAnchor="text" w:horzAnchor="margin" w:tblpY="579"/>
        <w:tblW w:w="8689" w:type="dxa"/>
        <w:tblInd w:w="-15"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0" w:type="dxa"/>
          <w:bottom w:w="0" w:type="dxa"/>
          <w:right w:w="0" w:type="dxa"/>
        </w:tblCellMar>
      </w:tblPr>
      <w:tblGrid>
        <w:gridCol w:w="1938"/>
        <w:gridCol w:w="326"/>
        <w:gridCol w:w="1292"/>
        <w:gridCol w:w="967"/>
        <w:gridCol w:w="954"/>
        <w:gridCol w:w="954"/>
        <w:gridCol w:w="331"/>
        <w:gridCol w:w="1927"/>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91" w:hRule="exact"/>
        </w:trPr>
        <w:tc>
          <w:tcPr>
            <w:tcW w:w="1938" w:type="dxa"/>
            <w:tcBorders>
              <w:bottom w:val="single" w:color="000000" w:sz="4" w:space="0"/>
              <w:right w:val="single" w:color="000000" w:sz="4" w:space="0"/>
            </w:tcBorders>
            <w:vAlign w:val="center"/>
          </w:tcPr>
          <w:p>
            <w:pPr>
              <w:spacing w:line="560" w:lineRule="exact"/>
              <w:ind w:firstLine="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建议编号</w:t>
            </w:r>
          </w:p>
        </w:tc>
        <w:tc>
          <w:tcPr>
            <w:tcW w:w="1618" w:type="dxa"/>
            <w:gridSpan w:val="2"/>
            <w:tcBorders>
              <w:bottom w:val="single" w:color="000000" w:sz="4" w:space="0"/>
              <w:right w:val="single" w:color="000000" w:sz="4" w:space="0"/>
            </w:tcBorders>
            <w:vAlign w:val="center"/>
          </w:tcPr>
          <w:p>
            <w:pPr>
              <w:spacing w:line="560" w:lineRule="exact"/>
              <w:ind w:firstLine="56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p>
        </w:tc>
        <w:tc>
          <w:tcPr>
            <w:tcW w:w="1921" w:type="dxa"/>
            <w:gridSpan w:val="2"/>
            <w:tcBorders>
              <w:bottom w:val="single" w:color="000000" w:sz="4" w:space="0"/>
              <w:right w:val="single" w:color="000000" w:sz="4" w:space="0"/>
            </w:tcBorders>
            <w:vAlign w:val="center"/>
          </w:tcPr>
          <w:p>
            <w:pPr>
              <w:spacing w:line="560" w:lineRule="exact"/>
              <w:ind w:firstLine="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承办单位</w:t>
            </w:r>
          </w:p>
        </w:tc>
        <w:tc>
          <w:tcPr>
            <w:tcW w:w="3212" w:type="dxa"/>
            <w:gridSpan w:val="3"/>
            <w:tcBorders>
              <w:bottom w:val="single" w:color="000000" w:sz="4" w:space="0"/>
            </w:tcBorders>
            <w:vAlign w:val="center"/>
          </w:tcPr>
          <w:p>
            <w:pPr>
              <w:spacing w:line="560" w:lineRule="exact"/>
              <w:ind w:firstLine="56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79" w:hRule="exact"/>
        </w:trPr>
        <w:tc>
          <w:tcPr>
            <w:tcW w:w="6431" w:type="dxa"/>
            <w:gridSpan w:val="6"/>
            <w:tcBorders>
              <w:bottom w:val="single" w:color="000000" w:sz="4" w:space="0"/>
              <w:right w:val="single" w:color="000000" w:sz="4" w:space="0"/>
            </w:tcBorders>
            <w:vAlign w:val="center"/>
          </w:tcPr>
          <w:p>
            <w:pPr>
              <w:spacing w:line="560" w:lineRule="exact"/>
              <w:ind w:firstLine="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对答复满意程度（满意、基本满意、不满意）</w:t>
            </w:r>
          </w:p>
        </w:tc>
        <w:tc>
          <w:tcPr>
            <w:tcW w:w="2258" w:type="dxa"/>
            <w:gridSpan w:val="2"/>
            <w:tcBorders>
              <w:bottom w:val="single" w:color="000000" w:sz="4" w:space="0"/>
            </w:tcBorders>
            <w:vAlign w:val="center"/>
          </w:tcPr>
          <w:p>
            <w:pPr>
              <w:spacing w:line="560" w:lineRule="exact"/>
              <w:ind w:firstLine="56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538" w:hRule="exact"/>
        </w:trPr>
        <w:tc>
          <w:tcPr>
            <w:tcW w:w="8689" w:type="dxa"/>
            <w:gridSpan w:val="8"/>
            <w:tcBorders>
              <w:bottom w:val="single" w:color="000000" w:sz="4" w:space="0"/>
            </w:tcBorders>
            <w:vAlign w:val="top"/>
          </w:tcPr>
          <w:p>
            <w:pPr>
              <w:spacing w:line="560" w:lineRule="exact"/>
              <w:ind w:firstLine="640" w:firstLineChars="200"/>
              <w:jc w:val="left"/>
              <w:textAlignment w:val="top"/>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对办理工作还有什么意见: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08" w:hRule="exact"/>
        </w:trPr>
        <w:tc>
          <w:tcPr>
            <w:tcW w:w="2264" w:type="dxa"/>
            <w:gridSpan w:val="2"/>
            <w:tcBorders>
              <w:bottom w:val="single" w:color="000000" w:sz="4" w:space="0"/>
              <w:right w:val="single" w:color="000000" w:sz="4" w:space="0"/>
            </w:tcBorders>
            <w:vAlign w:val="center"/>
          </w:tcPr>
          <w:p>
            <w:pPr>
              <w:spacing w:line="560" w:lineRule="exact"/>
              <w:ind w:firstLine="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代表签名</w:t>
            </w:r>
          </w:p>
        </w:tc>
        <w:tc>
          <w:tcPr>
            <w:tcW w:w="2259" w:type="dxa"/>
            <w:gridSpan w:val="2"/>
            <w:tcBorders>
              <w:bottom w:val="single" w:color="000000" w:sz="4" w:space="0"/>
              <w:right w:val="single" w:color="000000" w:sz="4" w:space="0"/>
            </w:tcBorders>
            <w:vAlign w:val="center"/>
          </w:tcPr>
          <w:p>
            <w:pPr>
              <w:spacing w:line="560" w:lineRule="exact"/>
              <w:ind w:firstLine="56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p>
        </w:tc>
        <w:tc>
          <w:tcPr>
            <w:tcW w:w="2239" w:type="dxa"/>
            <w:gridSpan w:val="3"/>
            <w:tcBorders>
              <w:bottom w:val="single" w:color="000000" w:sz="4" w:space="0"/>
              <w:right w:val="single" w:color="000000" w:sz="4" w:space="0"/>
            </w:tcBorders>
            <w:vAlign w:val="center"/>
          </w:tcPr>
          <w:p>
            <w:pPr>
              <w:spacing w:line="560" w:lineRule="exact"/>
              <w:ind w:firstLine="56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邮政编码</w:t>
            </w:r>
          </w:p>
        </w:tc>
        <w:tc>
          <w:tcPr>
            <w:tcW w:w="1927" w:type="dxa"/>
            <w:tcBorders>
              <w:bottom w:val="single" w:color="000000" w:sz="4" w:space="0"/>
            </w:tcBorders>
            <w:vAlign w:val="center"/>
          </w:tcPr>
          <w:p>
            <w:pPr>
              <w:spacing w:line="560" w:lineRule="exact"/>
              <w:ind w:firstLine="56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53" w:hRule="exact"/>
        </w:trPr>
        <w:tc>
          <w:tcPr>
            <w:tcW w:w="2264" w:type="dxa"/>
            <w:gridSpan w:val="2"/>
            <w:tcBorders>
              <w:right w:val="single" w:color="000000" w:sz="4" w:space="0"/>
            </w:tcBorders>
            <w:vAlign w:val="center"/>
          </w:tcPr>
          <w:p>
            <w:pPr>
              <w:spacing w:line="560" w:lineRule="exact"/>
              <w:ind w:firstLine="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详细通讯地址</w:t>
            </w:r>
          </w:p>
        </w:tc>
        <w:tc>
          <w:tcPr>
            <w:tcW w:w="3213" w:type="dxa"/>
            <w:gridSpan w:val="3"/>
            <w:tcBorders>
              <w:right w:val="single" w:color="000000" w:sz="4" w:space="0"/>
            </w:tcBorders>
            <w:vAlign w:val="center"/>
          </w:tcPr>
          <w:p>
            <w:pPr>
              <w:spacing w:line="560" w:lineRule="exact"/>
              <w:ind w:firstLine="56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p>
        </w:tc>
        <w:tc>
          <w:tcPr>
            <w:tcW w:w="1285" w:type="dxa"/>
            <w:gridSpan w:val="2"/>
            <w:tcBorders>
              <w:right w:val="single" w:color="000000" w:sz="4" w:space="0"/>
            </w:tcBorders>
            <w:vAlign w:val="center"/>
          </w:tcPr>
          <w:p>
            <w:pPr>
              <w:spacing w:line="560" w:lineRule="exact"/>
              <w:ind w:firstLine="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  话</w:t>
            </w:r>
          </w:p>
        </w:tc>
        <w:tc>
          <w:tcPr>
            <w:tcW w:w="1927" w:type="dxa"/>
            <w:vAlign w:val="center"/>
          </w:tcPr>
          <w:p>
            <w:pPr>
              <w:spacing w:line="560" w:lineRule="exact"/>
              <w:ind w:firstLine="560" w:firstLineChars="0"/>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p>
        </w:tc>
      </w:tr>
    </w:tbl>
    <w:p>
      <w:pPr>
        <w:spacing w:line="56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办理情况征询意见表</w:t>
      </w:r>
    </w:p>
    <w:p>
      <w:pPr>
        <w:spacing w:line="560" w:lineRule="exact"/>
        <w:ind w:firstLine="320" w:firstLineChars="1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注：此表由代表填写后，寄回政府办公室</w:t>
      </w:r>
    </w:p>
    <w:p>
      <w:pPr>
        <w:spacing w:line="560" w:lineRule="exact"/>
        <w:ind w:firstLine="0" w:firstLineChars="0"/>
        <w:rPr>
          <w:rFonts w:hint="eastAsia" w:ascii="黑体" w:hAnsi="黑体" w:eastAsia="黑体" w:cs="黑体"/>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县政协十届</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三</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次会议</w:t>
      </w:r>
      <w:r>
        <w:rPr>
          <w:rFonts w:hint="default" w:ascii="Times New Roman" w:hAnsi="Times New Roman" w:eastAsia="方正小标宋简体" w:cs="Times New Roman"/>
          <w:color w:val="000000" w:themeColor="text1"/>
          <w:sz w:val="44"/>
          <w:szCs w:val="44"/>
          <w14:textFill>
            <w14:solidFill>
              <w14:schemeClr w14:val="tx1"/>
            </w14:solidFill>
          </w14:textFill>
        </w:rPr>
        <w:t>提案办理情况征询意见表</w:t>
      </w:r>
    </w:p>
    <w:tbl>
      <w:tblPr>
        <w:tblStyle w:val="9"/>
        <w:tblW w:w="85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13"/>
        <w:gridCol w:w="3630"/>
        <w:gridCol w:w="3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813" w:type="dxa"/>
            <w:vAlign w:val="center"/>
          </w:tcPr>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编   号</w:t>
            </w:r>
          </w:p>
        </w:tc>
        <w:tc>
          <w:tcPr>
            <w:tcW w:w="6692" w:type="dxa"/>
            <w:gridSpan w:val="2"/>
            <w:vAlign w:val="center"/>
          </w:tcPr>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813" w:type="dxa"/>
            <w:vAlign w:val="center"/>
          </w:tcPr>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案   由</w:t>
            </w:r>
          </w:p>
        </w:tc>
        <w:tc>
          <w:tcPr>
            <w:tcW w:w="6692" w:type="dxa"/>
            <w:gridSpan w:val="2"/>
            <w:vAlign w:val="center"/>
          </w:tcPr>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813" w:type="dxa"/>
            <w:vAlign w:val="center"/>
          </w:tcPr>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承办单位</w:t>
            </w:r>
          </w:p>
        </w:tc>
        <w:tc>
          <w:tcPr>
            <w:tcW w:w="6692" w:type="dxa"/>
            <w:gridSpan w:val="2"/>
            <w:vAlign w:val="center"/>
          </w:tcPr>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813" w:type="dxa"/>
            <w:vAlign w:val="center"/>
          </w:tcPr>
          <w:p>
            <w:pPr>
              <w:spacing w:line="4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领衔代表 （提案者） 及电话</w:t>
            </w:r>
          </w:p>
        </w:tc>
        <w:tc>
          <w:tcPr>
            <w:tcW w:w="3630" w:type="dxa"/>
            <w:tcBorders>
              <w:right w:val="single" w:color="auto" w:sz="4" w:space="0"/>
            </w:tcBorders>
            <w:vAlign w:val="center"/>
          </w:tcPr>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tc>
        <w:tc>
          <w:tcPr>
            <w:tcW w:w="3062" w:type="dxa"/>
            <w:tcBorders>
              <w:left w:val="single" w:color="auto" w:sz="4" w:space="0"/>
            </w:tcBorders>
            <w:vAlign w:val="center"/>
          </w:tcPr>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210" w:hRule="atLeast"/>
          <w:jc w:val="center"/>
        </w:trPr>
        <w:tc>
          <w:tcPr>
            <w:tcW w:w="8505" w:type="dxa"/>
            <w:gridSpan w:val="3"/>
            <w:vAlign w:val="top"/>
          </w:tcPr>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一、对办理态度是否满意</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□满意   □基本满意   □不满意 </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二、对办理结果是否满意</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□满意   □基本满意   □不满意</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三、有何进一步的意见和建议</w:t>
            </w:r>
          </w:p>
          <w:p>
            <w:pPr>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spacing w:line="600" w:lineRule="exact"/>
              <w:ind w:firstLine="4880" w:firstLineChars="152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   月   日</w:t>
            </w:r>
          </w:p>
        </w:tc>
      </w:tr>
    </w:tbl>
    <w:p>
      <w:pPr>
        <w:spacing w:line="500" w:lineRule="exact"/>
        <w:ind w:firstLine="56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28"/>
          <w:szCs w:val="28"/>
          <w14:textFill>
            <w14:solidFill>
              <w14:schemeClr w14:val="tx1"/>
            </w14:solidFill>
          </w14:textFill>
        </w:rPr>
        <w:t>注：此表由政协委员填写后，寄回</w:t>
      </w:r>
      <w:r>
        <w:rPr>
          <w:rFonts w:hint="default" w:ascii="Times New Roman" w:hAnsi="Times New Roman" w:eastAsia="楷体_GB2312" w:cs="Times New Roman"/>
          <w:color w:val="000000" w:themeColor="text1"/>
          <w:sz w:val="28"/>
          <w:szCs w:val="28"/>
          <w:lang w:eastAsia="zh-CN"/>
          <w14:textFill>
            <w14:solidFill>
              <w14:schemeClr w14:val="tx1"/>
            </w14:solidFill>
          </w14:textFill>
        </w:rPr>
        <w:t>县政府办公室</w:t>
      </w:r>
      <w:r>
        <w:rPr>
          <w:rFonts w:hint="default" w:ascii="Times New Roman" w:hAnsi="Times New Roman" w:eastAsia="楷体_GB2312" w:cs="Times New Roman"/>
          <w:color w:val="000000" w:themeColor="text1"/>
          <w:sz w:val="28"/>
          <w:szCs w:val="28"/>
          <w14:textFill>
            <w14:solidFill>
              <w14:schemeClr w14:val="tx1"/>
            </w14:solidFill>
          </w14:textFill>
        </w:rPr>
        <w:t>。</w:t>
      </w:r>
    </w:p>
    <w:p>
      <w:pPr>
        <w:spacing w:line="560" w:lineRule="exact"/>
        <w:ind w:firstLine="0" w:firstLineChars="0"/>
        <w:rPr>
          <w:rFonts w:hint="default" w:ascii="Times New Roman" w:hAnsi="Times New Roman" w:eastAsia="黑体" w:cs="Times New Roman"/>
          <w:color w:val="000000" w:themeColor="text1"/>
          <w:spacing w:val="-3"/>
          <w:sz w:val="32"/>
          <w:szCs w:val="32"/>
          <w14:textFill>
            <w14:solidFill>
              <w14:schemeClr w14:val="tx1"/>
            </w14:solidFill>
          </w14:textFill>
        </w:rPr>
      </w:pPr>
    </w:p>
    <w:p>
      <w:pPr>
        <w:spacing w:line="560" w:lineRule="exact"/>
        <w:ind w:firstLine="0" w:firstLineChars="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pacing w:val="-3"/>
          <w:sz w:val="32"/>
          <w:szCs w:val="32"/>
          <w14:textFill>
            <w14:solidFill>
              <w14:schemeClr w14:val="tx1"/>
            </w14:solidFill>
          </w14:textFill>
        </w:rPr>
        <w:t>附件</w:t>
      </w:r>
      <w:r>
        <w:rPr>
          <w:rFonts w:hint="eastAsia" w:ascii="Times New Roman" w:hAnsi="Times New Roman" w:eastAsia="黑体" w:cs="Times New Roman"/>
          <w:color w:val="000000" w:themeColor="text1"/>
          <w:spacing w:val="-3"/>
          <w:sz w:val="32"/>
          <w:szCs w:val="32"/>
          <w:lang w:val="en-US" w:eastAsia="zh-CN"/>
          <w14:textFill>
            <w14:solidFill>
              <w14:schemeClr w14:val="tx1"/>
            </w14:solidFill>
          </w14:textFill>
        </w:rPr>
        <w:t>7</w:t>
      </w:r>
    </w:p>
    <w:p>
      <w:pPr>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县政协十届</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三</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次会议</w:t>
      </w:r>
      <w:r>
        <w:rPr>
          <w:rFonts w:hint="default" w:ascii="Times New Roman" w:hAnsi="Times New Roman" w:eastAsia="方正小标宋简体" w:cs="Times New Roman"/>
          <w:color w:val="000000" w:themeColor="text1"/>
          <w:sz w:val="44"/>
          <w:szCs w:val="44"/>
          <w14:textFill>
            <w14:solidFill>
              <w14:schemeClr w14:val="tx1"/>
            </w14:solidFill>
          </w14:textFill>
        </w:rPr>
        <w:t>提案当面办理沟通联系卡</w:t>
      </w:r>
    </w:p>
    <w:p>
      <w:pPr>
        <w:pStyle w:val="8"/>
        <w:rPr>
          <w:rFonts w:hint="default"/>
          <w:color w:val="000000" w:themeColor="text1"/>
          <w14:textFill>
            <w14:solidFill>
              <w14:schemeClr w14:val="tx1"/>
            </w14:solidFill>
          </w14:textFill>
        </w:rPr>
      </w:pPr>
    </w:p>
    <w:tbl>
      <w:tblPr>
        <w:tblStyle w:val="9"/>
        <w:tblW w:w="8873" w:type="dxa"/>
        <w:jc w:val="center"/>
        <w:tblLayout w:type="fixed"/>
        <w:tblCellMar>
          <w:top w:w="0" w:type="dxa"/>
          <w:left w:w="108" w:type="dxa"/>
          <w:bottom w:w="0" w:type="dxa"/>
          <w:right w:w="108" w:type="dxa"/>
        </w:tblCellMar>
      </w:tblPr>
      <w:tblGrid>
        <w:gridCol w:w="920"/>
        <w:gridCol w:w="1123"/>
        <w:gridCol w:w="1931"/>
        <w:gridCol w:w="3201"/>
        <w:gridCol w:w="1698"/>
      </w:tblGrid>
      <w:tr>
        <w:tblPrEx>
          <w:tblCellMar>
            <w:top w:w="0" w:type="dxa"/>
            <w:left w:w="108" w:type="dxa"/>
            <w:bottom w:w="0" w:type="dxa"/>
            <w:right w:w="108" w:type="dxa"/>
          </w:tblCellMar>
        </w:tblPrEx>
        <w:trPr>
          <w:trHeight w:val="655"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代表（委员）姓名</w:t>
            </w:r>
          </w:p>
        </w:tc>
        <w:tc>
          <w:tcPr>
            <w:tcW w:w="19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p>
        </w:tc>
        <w:tc>
          <w:tcPr>
            <w:tcW w:w="32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建议（提案）编号</w:t>
            </w:r>
          </w:p>
        </w:tc>
        <w:tc>
          <w:tcPr>
            <w:tcW w:w="169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cs="Times New Roman"/>
                <w:color w:val="000000" w:themeColor="text1"/>
                <w:sz w:val="30"/>
                <w:szCs w:val="30"/>
                <w14:textFill>
                  <w14:solidFill>
                    <w14:schemeClr w14:val="tx1"/>
                  </w14:solidFill>
                </w14:textFill>
              </w:rPr>
            </w:pPr>
          </w:p>
        </w:tc>
      </w:tr>
      <w:tr>
        <w:tblPrEx>
          <w:tblCellMar>
            <w:top w:w="0" w:type="dxa"/>
            <w:left w:w="108" w:type="dxa"/>
            <w:bottom w:w="0" w:type="dxa"/>
            <w:right w:w="108" w:type="dxa"/>
          </w:tblCellMar>
        </w:tblPrEx>
        <w:trPr>
          <w:trHeight w:val="579"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主办单位</w:t>
            </w:r>
          </w:p>
        </w:tc>
        <w:tc>
          <w:tcPr>
            <w:tcW w:w="19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p>
        </w:tc>
        <w:tc>
          <w:tcPr>
            <w:tcW w:w="32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沟 通 人</w:t>
            </w:r>
          </w:p>
        </w:tc>
        <w:tc>
          <w:tcPr>
            <w:tcW w:w="169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cs="Times New Roman"/>
                <w:color w:val="000000" w:themeColor="text1"/>
                <w:sz w:val="30"/>
                <w:szCs w:val="30"/>
                <w14:textFill>
                  <w14:solidFill>
                    <w14:schemeClr w14:val="tx1"/>
                  </w14:solidFill>
                </w14:textFill>
              </w:rPr>
            </w:pPr>
          </w:p>
        </w:tc>
      </w:tr>
      <w:tr>
        <w:tblPrEx>
          <w:tblCellMar>
            <w:top w:w="0" w:type="dxa"/>
            <w:left w:w="108" w:type="dxa"/>
            <w:bottom w:w="0" w:type="dxa"/>
            <w:right w:w="108" w:type="dxa"/>
          </w:tblCellMar>
        </w:tblPrEx>
        <w:trPr>
          <w:trHeight w:val="614"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沟通时间</w:t>
            </w:r>
          </w:p>
        </w:tc>
        <w:tc>
          <w:tcPr>
            <w:tcW w:w="19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p>
        </w:tc>
        <w:tc>
          <w:tcPr>
            <w:tcW w:w="32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沟通地点</w:t>
            </w:r>
          </w:p>
        </w:tc>
        <w:tc>
          <w:tcPr>
            <w:tcW w:w="169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Times New Roman" w:hAnsi="Times New Roman" w:cs="Times New Roman"/>
                <w:color w:val="000000" w:themeColor="text1"/>
                <w:sz w:val="30"/>
                <w:szCs w:val="30"/>
                <w14:textFill>
                  <w14:solidFill>
                    <w14:schemeClr w14:val="tx1"/>
                  </w14:solidFill>
                </w14:textFill>
              </w:rPr>
            </w:pPr>
          </w:p>
        </w:tc>
      </w:tr>
      <w:tr>
        <w:tblPrEx>
          <w:tblCellMar>
            <w:top w:w="0" w:type="dxa"/>
            <w:left w:w="108" w:type="dxa"/>
            <w:bottom w:w="0" w:type="dxa"/>
            <w:right w:w="108" w:type="dxa"/>
          </w:tblCellMar>
        </w:tblPrEx>
        <w:trPr>
          <w:trHeight w:val="315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tabs>
                <w:tab w:val="left" w:pos="1605"/>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沟通交流内容</w:t>
            </w:r>
          </w:p>
        </w:tc>
        <w:tc>
          <w:tcPr>
            <w:tcW w:w="7953" w:type="dxa"/>
            <w:gridSpan w:val="4"/>
            <w:tcBorders>
              <w:top w:val="single" w:color="auto" w:sz="4" w:space="0"/>
              <w:left w:val="single" w:color="auto" w:sz="4" w:space="0"/>
              <w:bottom w:val="single" w:color="auto" w:sz="4" w:space="0"/>
              <w:right w:val="single" w:color="auto" w:sz="4" w:space="0"/>
            </w:tcBorders>
            <w:vAlign w:val="top"/>
          </w:tcPr>
          <w:p>
            <w:pPr>
              <w:tabs>
                <w:tab w:val="left" w:pos="1605"/>
                <w:tab w:val="center" w:pos="4153"/>
                <w:tab w:val="right" w:pos="8306"/>
              </w:tabs>
              <w:snapToGrid w:val="0"/>
              <w:spacing w:line="400" w:lineRule="exact"/>
              <w:rPr>
                <w:rFonts w:hint="default" w:ascii="Times New Roman" w:hAnsi="Times New Roman" w:eastAsia="仿宋_GB2312" w:cs="Times New Roman"/>
                <w:color w:val="000000" w:themeColor="text1"/>
                <w:sz w:val="30"/>
                <w:szCs w:val="30"/>
                <w14:textFill>
                  <w14:solidFill>
                    <w14:schemeClr w14:val="tx1"/>
                  </w14:solidFill>
                </w14:textFill>
              </w:rPr>
            </w:pPr>
          </w:p>
        </w:tc>
      </w:tr>
      <w:tr>
        <w:tblPrEx>
          <w:tblCellMar>
            <w:top w:w="0" w:type="dxa"/>
            <w:left w:w="108" w:type="dxa"/>
            <w:bottom w:w="0" w:type="dxa"/>
            <w:right w:w="108" w:type="dxa"/>
          </w:tblCellMar>
        </w:tblPrEx>
        <w:trPr>
          <w:trHeight w:val="3536"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tabs>
                <w:tab w:val="left" w:pos="1605"/>
                <w:tab w:val="center" w:pos="4153"/>
                <w:tab w:val="right" w:pos="8306"/>
              </w:tabs>
              <w:snapToGrid w:val="0"/>
              <w:spacing w:line="400" w:lineRule="exact"/>
              <w:jc w:val="center"/>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代表委员意见</w:t>
            </w:r>
          </w:p>
        </w:tc>
        <w:tc>
          <w:tcPr>
            <w:tcW w:w="7953" w:type="dxa"/>
            <w:gridSpan w:val="4"/>
            <w:tcBorders>
              <w:top w:val="single" w:color="auto" w:sz="4" w:space="0"/>
              <w:left w:val="single" w:color="auto" w:sz="4" w:space="0"/>
              <w:bottom w:val="single" w:color="auto" w:sz="4" w:space="0"/>
              <w:right w:val="single" w:color="auto" w:sz="4" w:space="0"/>
            </w:tcBorders>
            <w:vAlign w:val="top"/>
          </w:tcPr>
          <w:p>
            <w:pPr>
              <w:tabs>
                <w:tab w:val="left" w:pos="1605"/>
                <w:tab w:val="center" w:pos="4153"/>
                <w:tab w:val="right" w:pos="8306"/>
              </w:tabs>
              <w:snapToGrid w:val="0"/>
              <w:spacing w:line="40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1605"/>
                <w:tab w:val="center" w:pos="4153"/>
                <w:tab w:val="right" w:pos="8306"/>
              </w:tabs>
              <w:snapToGrid w:val="0"/>
              <w:spacing w:line="40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1605"/>
                <w:tab w:val="center" w:pos="4153"/>
                <w:tab w:val="right" w:pos="8306"/>
              </w:tabs>
              <w:snapToGrid w:val="0"/>
              <w:spacing w:line="40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1605"/>
                <w:tab w:val="center" w:pos="4153"/>
                <w:tab w:val="right" w:pos="8306"/>
              </w:tabs>
              <w:snapToGrid w:val="0"/>
              <w:spacing w:line="40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1605"/>
                <w:tab w:val="center" w:pos="4153"/>
                <w:tab w:val="right" w:pos="8306"/>
              </w:tabs>
              <w:snapToGrid w:val="0"/>
              <w:spacing w:line="400" w:lineRule="exact"/>
              <w:ind w:firstLine="4950" w:firstLineChars="165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签名（盖章）：</w:t>
            </w:r>
          </w:p>
          <w:p>
            <w:pPr>
              <w:tabs>
                <w:tab w:val="left" w:pos="1605"/>
                <w:tab w:val="center" w:pos="4153"/>
                <w:tab w:val="right" w:pos="8306"/>
              </w:tabs>
              <w:snapToGrid w:val="0"/>
              <w:spacing w:line="400" w:lineRule="exact"/>
              <w:ind w:firstLine="4800" w:firstLineChars="16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lang w:eastAsia="zh-CN"/>
                <w14:textFill>
                  <w14:solidFill>
                    <w14:schemeClr w14:val="tx1"/>
                  </w14:solidFill>
                </w14:textFill>
              </w:rPr>
              <w:t>202</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4</w:t>
            </w:r>
            <w:r>
              <w:rPr>
                <w:rFonts w:hint="default" w:ascii="Times New Roman" w:hAnsi="Times New Roman" w:eastAsia="仿宋_GB2312" w:cs="Times New Roman"/>
                <w:color w:val="000000" w:themeColor="text1"/>
                <w:sz w:val="30"/>
                <w:szCs w:val="30"/>
                <w14:textFill>
                  <w14:solidFill>
                    <w14:schemeClr w14:val="tx1"/>
                  </w14:solidFill>
                </w14:textFill>
              </w:rPr>
              <w:t>年  月  日</w:t>
            </w:r>
          </w:p>
          <w:p>
            <w:pPr>
              <w:tabs>
                <w:tab w:val="left" w:pos="1605"/>
                <w:tab w:val="center" w:pos="4153"/>
                <w:tab w:val="right" w:pos="8306"/>
              </w:tabs>
              <w:snapToGrid w:val="0"/>
              <w:spacing w:line="400" w:lineRule="exact"/>
              <w:ind w:firstLine="5100" w:firstLineChars="1700"/>
              <w:rPr>
                <w:rFonts w:hint="default" w:ascii="Times New Roman" w:hAnsi="Times New Roman" w:eastAsia="仿宋_GB2312" w:cs="Times New Roman"/>
                <w:color w:val="000000" w:themeColor="text1"/>
                <w:sz w:val="30"/>
                <w:szCs w:val="30"/>
                <w14:textFill>
                  <w14:solidFill>
                    <w14:schemeClr w14:val="tx1"/>
                  </w14:solidFill>
                </w14:textFill>
              </w:rPr>
            </w:pPr>
          </w:p>
        </w:tc>
      </w:tr>
    </w:tbl>
    <w:p>
      <w:pPr>
        <w:spacing w:line="400" w:lineRule="exact"/>
        <w:ind w:firstLine="560" w:firstLineChars="200"/>
        <w:rPr>
          <w:rFonts w:hint="default" w:ascii="Times New Roman" w:hAnsi="Times New Roman" w:eastAsia="楷体_GB2312" w:cs="Times New Roman"/>
          <w:color w:val="000000" w:themeColor="text1"/>
          <w:sz w:val="28"/>
          <w:szCs w:val="28"/>
          <w14:textFill>
            <w14:solidFill>
              <w14:schemeClr w14:val="tx1"/>
            </w14:solidFill>
          </w14:textFill>
        </w:rPr>
      </w:pPr>
    </w:p>
    <w:p>
      <w:pPr>
        <w:spacing w:line="400" w:lineRule="exact"/>
        <w:ind w:firstLine="560"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14:textFill>
            <w14:solidFill>
              <w14:schemeClr w14:val="tx1"/>
            </w14:solidFill>
          </w14:textFill>
        </w:rPr>
        <w:t>注：1.提倡主办单位在建议提案办理期间，当面与代表委员就建议提案内容、目的和办理方式、预期结果等进行直接沟通交流；2.建议提案办理答复结束后，主办单位将此表随办理复文反馈</w:t>
      </w:r>
      <w:r>
        <w:rPr>
          <w:rFonts w:hint="default" w:ascii="Times New Roman" w:hAnsi="Times New Roman" w:eastAsia="楷体_GB2312" w:cs="Times New Roman"/>
          <w:color w:val="000000" w:themeColor="text1"/>
          <w:sz w:val="28"/>
          <w:szCs w:val="28"/>
          <w:lang w:eastAsia="zh-CN"/>
          <w14:textFill>
            <w14:solidFill>
              <w14:schemeClr w14:val="tx1"/>
            </w14:solidFill>
          </w14:textFill>
        </w:rPr>
        <w:t>县政府办公室</w:t>
      </w:r>
      <w:r>
        <w:rPr>
          <w:rFonts w:hint="default" w:ascii="Times New Roman" w:hAnsi="Times New Roman" w:eastAsia="楷体_GB2312" w:cs="Times New Roman"/>
          <w:color w:val="000000" w:themeColor="text1"/>
          <w:sz w:val="28"/>
          <w:szCs w:val="28"/>
          <w14:textFill>
            <w14:solidFill>
              <w14:schemeClr w14:val="tx1"/>
            </w14:solidFill>
          </w14:textFill>
        </w:rPr>
        <w:t>。</w:t>
      </w:r>
    </w:p>
    <w:sectPr>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4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s>
  <w:rsids>
    <w:rsidRoot w:val="36BA1B30"/>
    <w:rsid w:val="01DF12FD"/>
    <w:rsid w:val="027109AB"/>
    <w:rsid w:val="03360643"/>
    <w:rsid w:val="03A2514E"/>
    <w:rsid w:val="03D479CF"/>
    <w:rsid w:val="04E67614"/>
    <w:rsid w:val="04F10A22"/>
    <w:rsid w:val="066405BA"/>
    <w:rsid w:val="075F114E"/>
    <w:rsid w:val="0A1C0532"/>
    <w:rsid w:val="0A221417"/>
    <w:rsid w:val="0A386C70"/>
    <w:rsid w:val="0A831FE5"/>
    <w:rsid w:val="0B620047"/>
    <w:rsid w:val="0B65234C"/>
    <w:rsid w:val="0B91446F"/>
    <w:rsid w:val="0C07772C"/>
    <w:rsid w:val="0D57483F"/>
    <w:rsid w:val="0E4B4C00"/>
    <w:rsid w:val="0F1C667F"/>
    <w:rsid w:val="10614A9C"/>
    <w:rsid w:val="12FE3A23"/>
    <w:rsid w:val="16095D83"/>
    <w:rsid w:val="164B3DE4"/>
    <w:rsid w:val="17C40620"/>
    <w:rsid w:val="18316F55"/>
    <w:rsid w:val="19C86B39"/>
    <w:rsid w:val="1AD90D8E"/>
    <w:rsid w:val="1B0D55BC"/>
    <w:rsid w:val="1B2B7BC9"/>
    <w:rsid w:val="1B542D7A"/>
    <w:rsid w:val="1BC21D75"/>
    <w:rsid w:val="1C522B5A"/>
    <w:rsid w:val="1D1E125D"/>
    <w:rsid w:val="1DD438C2"/>
    <w:rsid w:val="1E16689E"/>
    <w:rsid w:val="1E95677D"/>
    <w:rsid w:val="1ED9793A"/>
    <w:rsid w:val="1F8A6FDA"/>
    <w:rsid w:val="1FBB08F3"/>
    <w:rsid w:val="22034D60"/>
    <w:rsid w:val="22766175"/>
    <w:rsid w:val="22EE13BE"/>
    <w:rsid w:val="232D0D02"/>
    <w:rsid w:val="24260C50"/>
    <w:rsid w:val="244A34C9"/>
    <w:rsid w:val="24B13E8E"/>
    <w:rsid w:val="24D15988"/>
    <w:rsid w:val="24FD4C6C"/>
    <w:rsid w:val="25172398"/>
    <w:rsid w:val="253002C2"/>
    <w:rsid w:val="25BC618C"/>
    <w:rsid w:val="26F5334D"/>
    <w:rsid w:val="270A6BB9"/>
    <w:rsid w:val="27333A2A"/>
    <w:rsid w:val="273C771B"/>
    <w:rsid w:val="28852516"/>
    <w:rsid w:val="29027DD6"/>
    <w:rsid w:val="290E740E"/>
    <w:rsid w:val="29153C5F"/>
    <w:rsid w:val="299A344D"/>
    <w:rsid w:val="2A034A4B"/>
    <w:rsid w:val="2AB5485B"/>
    <w:rsid w:val="2CFF0636"/>
    <w:rsid w:val="2D4D77BA"/>
    <w:rsid w:val="2D9E1DEF"/>
    <w:rsid w:val="2DA03BFD"/>
    <w:rsid w:val="2F310BF5"/>
    <w:rsid w:val="31605B7D"/>
    <w:rsid w:val="31B202F7"/>
    <w:rsid w:val="3341279F"/>
    <w:rsid w:val="34865D22"/>
    <w:rsid w:val="3502438A"/>
    <w:rsid w:val="352F5C3B"/>
    <w:rsid w:val="35730779"/>
    <w:rsid w:val="36791561"/>
    <w:rsid w:val="36BA1B30"/>
    <w:rsid w:val="377E75EE"/>
    <w:rsid w:val="38E0053B"/>
    <w:rsid w:val="39251042"/>
    <w:rsid w:val="39E05183"/>
    <w:rsid w:val="3BAB20EB"/>
    <w:rsid w:val="3BF162EE"/>
    <w:rsid w:val="3CA73DD5"/>
    <w:rsid w:val="3CD83332"/>
    <w:rsid w:val="3D1173E1"/>
    <w:rsid w:val="3D9A2395"/>
    <w:rsid w:val="3E7C64B2"/>
    <w:rsid w:val="3EB062B6"/>
    <w:rsid w:val="3EB41DF9"/>
    <w:rsid w:val="3ECA6E0A"/>
    <w:rsid w:val="40271E92"/>
    <w:rsid w:val="4031051B"/>
    <w:rsid w:val="41090E97"/>
    <w:rsid w:val="411C2370"/>
    <w:rsid w:val="41BE5E03"/>
    <w:rsid w:val="421D3616"/>
    <w:rsid w:val="42256827"/>
    <w:rsid w:val="4233496A"/>
    <w:rsid w:val="42B4012E"/>
    <w:rsid w:val="42CB2301"/>
    <w:rsid w:val="4428251A"/>
    <w:rsid w:val="449677B4"/>
    <w:rsid w:val="45E22A6C"/>
    <w:rsid w:val="46C91677"/>
    <w:rsid w:val="47132F1C"/>
    <w:rsid w:val="48145160"/>
    <w:rsid w:val="49DC1A16"/>
    <w:rsid w:val="4BCB160C"/>
    <w:rsid w:val="4E1315AB"/>
    <w:rsid w:val="4E4D5840"/>
    <w:rsid w:val="4EC05C66"/>
    <w:rsid w:val="4EE447E9"/>
    <w:rsid w:val="4F55619D"/>
    <w:rsid w:val="4F9E078E"/>
    <w:rsid w:val="515E21ED"/>
    <w:rsid w:val="518C6238"/>
    <w:rsid w:val="51B6477B"/>
    <w:rsid w:val="51B64D4E"/>
    <w:rsid w:val="520801B6"/>
    <w:rsid w:val="52796647"/>
    <w:rsid w:val="567D6DE1"/>
    <w:rsid w:val="56F25AE5"/>
    <w:rsid w:val="580E1DAE"/>
    <w:rsid w:val="5863793D"/>
    <w:rsid w:val="587F565A"/>
    <w:rsid w:val="597436C4"/>
    <w:rsid w:val="597D409E"/>
    <w:rsid w:val="59F70F6B"/>
    <w:rsid w:val="5B1F1CB7"/>
    <w:rsid w:val="5B340DD8"/>
    <w:rsid w:val="5B403DE7"/>
    <w:rsid w:val="5BAB0937"/>
    <w:rsid w:val="5D615153"/>
    <w:rsid w:val="5F952A8C"/>
    <w:rsid w:val="5FAE657E"/>
    <w:rsid w:val="5FF11379"/>
    <w:rsid w:val="61580C2F"/>
    <w:rsid w:val="62A13847"/>
    <w:rsid w:val="636E4451"/>
    <w:rsid w:val="64CA4081"/>
    <w:rsid w:val="672A6364"/>
    <w:rsid w:val="67D74B60"/>
    <w:rsid w:val="68083113"/>
    <w:rsid w:val="688C108D"/>
    <w:rsid w:val="688F0A4B"/>
    <w:rsid w:val="68C36ED6"/>
    <w:rsid w:val="69100CAE"/>
    <w:rsid w:val="699E628E"/>
    <w:rsid w:val="6A4B66C3"/>
    <w:rsid w:val="6AD62035"/>
    <w:rsid w:val="6BA057DD"/>
    <w:rsid w:val="6BBB10F3"/>
    <w:rsid w:val="6BC54871"/>
    <w:rsid w:val="6CE2413D"/>
    <w:rsid w:val="6CFB3982"/>
    <w:rsid w:val="6D7D6A2B"/>
    <w:rsid w:val="6DF30AE2"/>
    <w:rsid w:val="6E4771A1"/>
    <w:rsid w:val="6F45554C"/>
    <w:rsid w:val="6F4F00B9"/>
    <w:rsid w:val="6FDB07BF"/>
    <w:rsid w:val="712D7A51"/>
    <w:rsid w:val="72586520"/>
    <w:rsid w:val="7344064F"/>
    <w:rsid w:val="737C027C"/>
    <w:rsid w:val="74ED7305"/>
    <w:rsid w:val="75F23E97"/>
    <w:rsid w:val="763C0A95"/>
    <w:rsid w:val="77B91110"/>
    <w:rsid w:val="77BD10DF"/>
    <w:rsid w:val="78574814"/>
    <w:rsid w:val="7AC84DA6"/>
    <w:rsid w:val="7AD44A49"/>
    <w:rsid w:val="7B6C51ED"/>
    <w:rsid w:val="7D9A6BC4"/>
    <w:rsid w:val="7DFA462E"/>
    <w:rsid w:val="7E4A3C21"/>
    <w:rsid w:val="7EAE3720"/>
    <w:rsid w:val="7F0F7867"/>
    <w:rsid w:val="7FF71CE8"/>
    <w:rsid w:val="8FDF011A"/>
    <w:rsid w:val="AF9DAC5D"/>
    <w:rsid w:val="DF1F2FCF"/>
    <w:rsid w:val="DF7D0A79"/>
    <w:rsid w:val="E9BD9128"/>
    <w:rsid w:val="EB7B76C2"/>
    <w:rsid w:val="FBAB9D32"/>
    <w:rsid w:val="FD875998"/>
    <w:rsid w:val="FE57B617"/>
    <w:rsid w:val="FE6A87D4"/>
    <w:rsid w:val="FFFEE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4">
    <w:name w:val="Body Text Indent"/>
    <w:basedOn w:val="1"/>
    <w:next w:val="1"/>
    <w:qFormat/>
    <w:uiPriority w:val="0"/>
    <w:pPr>
      <w:ind w:firstLine="632" w:firstLineChars="200"/>
    </w:pPr>
  </w:style>
  <w:style w:type="paragraph" w:styleId="5">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First Indent 21"/>
    <w:basedOn w:val="13"/>
    <w:next w:val="1"/>
    <w:qFormat/>
    <w:uiPriority w:val="0"/>
    <w:pPr>
      <w:ind w:firstLine="420" w:firstLineChars="200"/>
    </w:pPr>
  </w:style>
  <w:style w:type="paragraph" w:customStyle="1" w:styleId="13">
    <w:name w:val="Body Text Indent1"/>
    <w:basedOn w:val="1"/>
    <w:qFormat/>
    <w:uiPriority w:val="0"/>
    <w:pPr>
      <w:ind w:firstLine="640" w:firstLineChars="200"/>
    </w:pPr>
    <w:rPr>
      <w:rFonts w:eastAsia="仿宋_GB2312"/>
      <w:sz w:val="32"/>
    </w:rPr>
  </w:style>
  <w:style w:type="paragraph" w:customStyle="1" w:styleId="14">
    <w:name w:val="p0"/>
    <w:basedOn w:val="1"/>
    <w:qFormat/>
    <w:uiPriority w:val="0"/>
    <w:pPr>
      <w:widowControl/>
    </w:pPr>
    <w:rPr>
      <w:rFonts w:hint="eastAsia"/>
    </w:rPr>
  </w:style>
  <w:style w:type="character" w:customStyle="1" w:styleId="15">
    <w:name w:val="font01"/>
    <w:basedOn w:val="11"/>
    <w:qFormat/>
    <w:uiPriority w:val="0"/>
    <w:rPr>
      <w:rFonts w:ascii="方正小标宋简体" w:hAnsi="方正小标宋简体" w:eastAsia="方正小标宋简体" w:cs="方正小标宋简体"/>
      <w:color w:val="000000"/>
      <w:sz w:val="40"/>
      <w:szCs w:val="40"/>
      <w:u w:val="none"/>
    </w:rPr>
  </w:style>
  <w:style w:type="character" w:customStyle="1" w:styleId="16">
    <w:name w:val="font81"/>
    <w:basedOn w:val="11"/>
    <w:qFormat/>
    <w:uiPriority w:val="0"/>
    <w:rPr>
      <w:rFonts w:ascii="仿宋_GB2312" w:eastAsia="仿宋_GB2312" w:cs="仿宋_GB2312"/>
      <w:color w:val="000000"/>
      <w:sz w:val="28"/>
      <w:szCs w:val="28"/>
      <w:u w:val="none"/>
    </w:rPr>
  </w:style>
  <w:style w:type="character" w:customStyle="1" w:styleId="17">
    <w:name w:val="font31"/>
    <w:basedOn w:val="11"/>
    <w:qFormat/>
    <w:uiPriority w:val="0"/>
    <w:rPr>
      <w:rFonts w:hint="default" w:ascii="Times New Roman" w:hAnsi="Times New Roman" w:cs="Times New Roman"/>
      <w:color w:val="000000"/>
      <w:sz w:val="28"/>
      <w:szCs w:val="28"/>
      <w:u w:val="none"/>
    </w:rPr>
  </w:style>
  <w:style w:type="character" w:customStyle="1" w:styleId="18">
    <w:name w:val="font71"/>
    <w:basedOn w:val="11"/>
    <w:qFormat/>
    <w:uiPriority w:val="0"/>
    <w:rPr>
      <w:rFonts w:hint="default" w:ascii="仿宋_GB2312" w:eastAsia="仿宋_GB2312" w:cs="仿宋_GB2312"/>
      <w:color w:val="000000"/>
      <w:sz w:val="28"/>
      <w:szCs w:val="28"/>
      <w:u w:val="none"/>
    </w:rPr>
  </w:style>
  <w:style w:type="character" w:customStyle="1" w:styleId="19">
    <w:name w:val="font61"/>
    <w:basedOn w:val="11"/>
    <w:qFormat/>
    <w:uiPriority w:val="0"/>
    <w:rPr>
      <w:rFonts w:hint="default" w:ascii="Times New Roman" w:hAnsi="Times New Roman" w:cs="Times New Roman"/>
      <w:color w:val="000000"/>
      <w:sz w:val="28"/>
      <w:szCs w:val="28"/>
      <w:u w:val="none"/>
    </w:rPr>
  </w:style>
  <w:style w:type="character" w:customStyle="1" w:styleId="20">
    <w:name w:val="font11"/>
    <w:basedOn w:val="11"/>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3190</Words>
  <Characters>3293</Characters>
  <Lines>0</Lines>
  <Paragraphs>0</Paragraphs>
  <TotalTime>12</TotalTime>
  <ScaleCrop>false</ScaleCrop>
  <LinksUpToDate>false</LinksUpToDate>
  <CharactersWithSpaces>3418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2021-02-19T15:54:00Z</dcterms:created>
  <dc:creator>李剑楠</dc:creator>
  <cp:lastModifiedBy>俱往矣</cp:lastModifiedBy>
  <cp:lastPrinted>2024-03-27T20:04:00Z</cp:lastPrinted>
  <dcterms:modified xsi:type="dcterms:W3CDTF">2024-08-07T08:45:37Z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EC697ECDD20746469FA3A173787918D8_13</vt:lpwstr>
  </property>
</Properties>
</file>