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708" w:leftChars="-337" w:firstLine="707" w:firstLineChars="22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bookmarkStart w:id="0" w:name="_GoBack"/>
      <w:bookmarkEnd w:id="0"/>
    </w:p>
    <w:tbl>
      <w:tblPr>
        <w:tblStyle w:val="9"/>
        <w:tblW w:w="94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80"/>
        <w:gridCol w:w="700"/>
        <w:gridCol w:w="700"/>
        <w:gridCol w:w="2686"/>
        <w:gridCol w:w="1190"/>
        <w:gridCol w:w="1535"/>
        <w:gridCol w:w="47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4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彭阳县2019年家庭经济困难新生入学路费补助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拟资助学生名单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录取院校全称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梁永丽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王学文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姬佩录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海金福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海卓平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宁夏工商技术学院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祁愿慧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庞晓娣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谢盼兰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张乐乐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张向平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虎艳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丰媛雯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赵建培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高乾晴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王博蓉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山西农业大学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高玉凯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重庆工商大学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袁仕俊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党亚宁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山东工艺美术学院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李晓龙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陕西工商职业学院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西南财经大学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四川文化艺术学校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东北电力大学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四川文化艺术学校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姬晓茹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中央财经大学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西安铁道职业学院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牛民浩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柴国凤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梁淑珍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4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彭阳县2019年家庭经济困难新生入学路费补助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拟资助学生名单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录取院校全称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陈文文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燕京理工大学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塔里木大学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厦门大学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马振蓉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白阳镇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李恩泽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长春科技学院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长春工程学院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郑州轻工业大学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华北科技学院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滨州医学院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景凤凤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哈尔滨理工大学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李向阳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黄冈师范学院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惠文博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草庙乡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九江学院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时燕燕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宁夏幼儿师范高等专科学校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黄萌颖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郑州工业应用技术学院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杨来生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华北理工大学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虎金刚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宁夏矿业大学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虎鑫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宁夏财经职业技术学院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陈建江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瓮洋洋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张楠楠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张云贵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辽宁铁通职业技术学院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张雪莲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江苏农林职业技术学院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韩剑虎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天津渤海职业技术学院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韩清清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田径天津机电职业技术学院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王立欢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时晓燕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张康康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武汉铁路职业技术学院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赵多满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宁夏工业技术学院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杨廷鹏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赵亚红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宁夏幼儿师范高等专科学校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罗昭辉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西安思源学院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王永凌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杨茜涛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李兵兵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韩瑞霞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城阳乡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4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彭阳县2019年家庭经济困难新生入学路费补助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拟资助学生名单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录取院校全称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胡霞霞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李培新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天水师范学院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上海震旦职业学院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王广春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冯庄乡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王改兰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交岔乡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牛海军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余海龙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宁夏医科大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王小珠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王凤丽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张淑琴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兰会玲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王烈阳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宁夏幼儿师范高等专科学校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张宁宁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高文理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兰琴琴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扈银银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徐双龙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宁夏幼儿师范高等专科学校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王凤祥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宁夏建校职业技术学院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王雪雪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文玉会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扈瑞瑞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宁夏新华学院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冶荣梅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西安海棠学院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王帆帆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常玉凤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张豹虎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浙江工商大学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秦宁宁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马桂霞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红河镇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山东理工大学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周风明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李云琦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中南财经政法大学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海晓梅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田丽雅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姬佩花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马建宁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北方民族大学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新疆工程学院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4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彭阳县2019年家庭经济困难新生入学路费补助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拟资助学生名单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录取院校全称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海茹岩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马小成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杨孝东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南京工程学院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柴亚洲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中国矿业大学银川学院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马博文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姬小燕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西北师范大学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孙向蓉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古城镇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余金海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山东工艺美术学院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罗洼乡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山西传媒学院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魏国存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陈添祯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东北林业大学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刘亮金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宁夏医科大学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韩君星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姚永康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宁夏师范学院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王治郅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大连艺术学院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刘万生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孟塬乡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河北工程大学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厦门理工学院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景双燕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卜伟娟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湖南工商大学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杜富香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云南大学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西安财经大学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王星慧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山东现代学院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张生蓉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河北科技学院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姬向荣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中央民族大学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李红燕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李星龙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西安汽车职业大学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王洼镇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安永梅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宁夏葡萄酒与防沙治沙技术学院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小岔乡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贺荣华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宁夏建设职业技术学院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小岔乡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潘晓娟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宁夏财经职业技术学院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小岔乡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田永瑞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宁夏大学中卫校区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小岔乡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西安科技大学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49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彭阳县2019年家庭经济困难新生入学路费补助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拟资助学生名单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录取院校全称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南京中医药大学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马振铎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九江职业技术学院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兰州资源环境职业技术学院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马国文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宁夏工商职业技术学院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李成贵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马生红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宁夏财经职业技术学院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马七三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杨丽琴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张鹏伟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台建平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宁夏体育职业学院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郭甜甜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王亚茹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天津电子信息职业技术学院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宁夏工商职业技术学院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宁夏理工学院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银川能源学院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李海兰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西安思源学院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￥1,000.00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马成虎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宁夏民族职业技术学院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马金龙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宁夏警官职业学院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宁夏职业技术学院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新集乡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￥500.00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区内</w:t>
            </w:r>
          </w:p>
        </w:tc>
      </w:tr>
    </w:tbl>
    <w:p>
      <w:pPr>
        <w:spacing w:line="560" w:lineRule="exact"/>
        <w:ind w:firstLine="4675" w:firstLineChars="1461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720" w:right="720" w:bottom="7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79F8"/>
    <w:rsid w:val="00042CF1"/>
    <w:rsid w:val="000A2A61"/>
    <w:rsid w:val="001F313A"/>
    <w:rsid w:val="00253D71"/>
    <w:rsid w:val="00271B3E"/>
    <w:rsid w:val="002B331B"/>
    <w:rsid w:val="00366984"/>
    <w:rsid w:val="00455882"/>
    <w:rsid w:val="00527C2D"/>
    <w:rsid w:val="005769C9"/>
    <w:rsid w:val="005C74B1"/>
    <w:rsid w:val="0060659F"/>
    <w:rsid w:val="00695203"/>
    <w:rsid w:val="0072375B"/>
    <w:rsid w:val="007F02DD"/>
    <w:rsid w:val="009147FB"/>
    <w:rsid w:val="00953604"/>
    <w:rsid w:val="009D113C"/>
    <w:rsid w:val="00A10A6F"/>
    <w:rsid w:val="00AD603D"/>
    <w:rsid w:val="00B511C3"/>
    <w:rsid w:val="00BC028C"/>
    <w:rsid w:val="00D57260"/>
    <w:rsid w:val="05486F22"/>
    <w:rsid w:val="235B79F8"/>
    <w:rsid w:val="2C1B0B9C"/>
    <w:rsid w:val="31D57DA4"/>
    <w:rsid w:val="33F72EF4"/>
    <w:rsid w:val="33FE0053"/>
    <w:rsid w:val="3F9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iPriority w:val="99"/>
    <w:rPr>
      <w:color w:val="3A3A3A"/>
      <w:u w:val="none"/>
    </w:rPr>
  </w:style>
  <w:style w:type="character" w:styleId="7">
    <w:name w:val="Emphasis"/>
    <w:basedOn w:val="5"/>
    <w:qFormat/>
    <w:uiPriority w:val="0"/>
    <w:rPr>
      <w:sz w:val="24"/>
      <w:szCs w:val="24"/>
    </w:rPr>
  </w:style>
  <w:style w:type="character" w:styleId="8">
    <w:name w:val="Hyperlink"/>
    <w:basedOn w:val="5"/>
    <w:uiPriority w:val="99"/>
    <w:rPr>
      <w:color w:val="3A3A3A"/>
      <w:u w:val="non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29571-2723-4C48-8FBA-0B620B7BE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1102</Words>
  <Characters>6287</Characters>
  <Lines>52</Lines>
  <Paragraphs>14</Paragraphs>
  <TotalTime>116</TotalTime>
  <ScaleCrop>false</ScaleCrop>
  <LinksUpToDate>false</LinksUpToDate>
  <CharactersWithSpaces>7375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2019-09-04T01:57:00Z</dcterms:created>
  <dc:creator>Administrator</dc:creator>
  <cp:lastModifiedBy>Administrator</cp:lastModifiedBy>
  <cp:lastPrinted>2019-09-04T03:21:00Z</cp:lastPrinted>
  <dcterms:modified xsi:type="dcterms:W3CDTF">2019-09-04T06:49:39Z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